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C58E6" w14:textId="3022909D" w:rsidR="00DC50D1" w:rsidRPr="00490F36" w:rsidRDefault="00C81EC1" w:rsidP="008A487D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Project Accountant</w:t>
      </w:r>
    </w:p>
    <w:p w14:paraId="7C018065" w14:textId="77777777" w:rsidR="00DA700D" w:rsidRPr="00490F36" w:rsidRDefault="00DA700D" w:rsidP="00DA700D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color w:val="000000"/>
          <w:sz w:val="22"/>
          <w:szCs w:val="22"/>
          <w:lang w:val="en-GB"/>
        </w:rPr>
      </w:pPr>
    </w:p>
    <w:p w14:paraId="0FDDF079" w14:textId="223B9A1F" w:rsidR="008A487D" w:rsidRDefault="13339586" w:rsidP="13339586">
      <w:pPr>
        <w:pStyle w:val="Default"/>
        <w:jc w:val="both"/>
        <w:rPr>
          <w:rFonts w:ascii="Calibri" w:hAnsi="Calibri" w:cs="Calibri"/>
          <w:sz w:val="22"/>
          <w:szCs w:val="22"/>
          <w:lang w:val="en-US"/>
        </w:rPr>
      </w:pPr>
      <w:hyperlink r:id="rId10">
        <w:r w:rsidRPr="00490F36">
          <w:rPr>
            <w:rStyle w:val="Hyperlink"/>
            <w:rFonts w:ascii="Calibri" w:hAnsi="Calibri" w:cs="Calibri"/>
            <w:sz w:val="22"/>
            <w:szCs w:val="22"/>
            <w:lang w:val="en-US"/>
          </w:rPr>
          <w:t>Creative UK</w:t>
        </w:r>
      </w:hyperlink>
      <w:r w:rsidRPr="00490F36">
        <w:rPr>
          <w:rFonts w:ascii="Calibri" w:hAnsi="Calibri" w:cs="Calibri"/>
          <w:sz w:val="22"/>
          <w:szCs w:val="22"/>
          <w:lang w:val="en-US"/>
        </w:rPr>
        <w:t xml:space="preserve"> is the independent network for the UK’s Creative Industries, we champion, connect, support and invest in creative people and businesses. Our goal is simple: to cultivate a world where creativity is championed, valued, and nurtured. </w:t>
      </w:r>
    </w:p>
    <w:p w14:paraId="6F6214B6" w14:textId="77777777" w:rsidR="001902E3" w:rsidRDefault="001902E3" w:rsidP="13339586">
      <w:pPr>
        <w:pStyle w:val="Default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45E9034F" w14:textId="00C9468A" w:rsidR="001902E3" w:rsidRPr="00490F36" w:rsidRDefault="00B65915" w:rsidP="001902E3">
      <w:pPr>
        <w:pStyle w:val="Default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 xml:space="preserve">We have </w:t>
      </w:r>
      <w:r w:rsidR="0053241D">
        <w:rPr>
          <w:rFonts w:ascii="Calibri" w:hAnsi="Calibri" w:cs="Calibri"/>
          <w:b/>
          <w:sz w:val="22"/>
          <w:szCs w:val="22"/>
          <w:lang w:val="en-US"/>
        </w:rPr>
        <w:t>a</w:t>
      </w:r>
      <w:r w:rsidR="007419B4">
        <w:rPr>
          <w:rFonts w:ascii="Calibri" w:hAnsi="Calibri" w:cs="Calibri"/>
          <w:b/>
          <w:sz w:val="22"/>
          <w:szCs w:val="22"/>
          <w:lang w:val="en-US"/>
        </w:rPr>
        <w:t>n</w:t>
      </w:r>
      <w:r w:rsidR="0053241D">
        <w:rPr>
          <w:rFonts w:ascii="Calibri" w:hAnsi="Calibri" w:cs="Calibri"/>
          <w:b/>
          <w:sz w:val="22"/>
          <w:szCs w:val="22"/>
          <w:lang w:val="en-US"/>
        </w:rPr>
        <w:t xml:space="preserve"> opportunity for </w:t>
      </w:r>
      <w:r w:rsidR="007419B4">
        <w:rPr>
          <w:rFonts w:ascii="Calibri" w:hAnsi="Calibri" w:cs="Calibri"/>
          <w:b/>
          <w:sz w:val="22"/>
          <w:szCs w:val="22"/>
          <w:lang w:val="en-US"/>
        </w:rPr>
        <w:t xml:space="preserve">a </w:t>
      </w:r>
      <w:r w:rsidR="001902E3" w:rsidRPr="00490F36">
        <w:rPr>
          <w:rFonts w:ascii="Calibri" w:hAnsi="Calibri" w:cs="Calibri"/>
          <w:b/>
          <w:sz w:val="22"/>
          <w:szCs w:val="22"/>
          <w:lang w:val="en-US"/>
        </w:rPr>
        <w:t xml:space="preserve">Project Finance Business Partner </w:t>
      </w:r>
      <w:r w:rsidR="007419B4">
        <w:rPr>
          <w:rFonts w:ascii="Calibri" w:hAnsi="Calibri" w:cs="Calibri"/>
          <w:b/>
          <w:sz w:val="22"/>
          <w:szCs w:val="22"/>
          <w:lang w:val="en-US"/>
        </w:rPr>
        <w:t>to</w:t>
      </w:r>
      <w:r w:rsidR="001902E3" w:rsidRPr="00490F36">
        <w:rPr>
          <w:rFonts w:ascii="Calibri" w:hAnsi="Calibri" w:cs="Calibri"/>
          <w:b/>
          <w:sz w:val="22"/>
          <w:szCs w:val="22"/>
          <w:lang w:val="en-US"/>
        </w:rPr>
        <w:t xml:space="preserve"> play a pivotal role in delivering financial clarity and insight across our national creative </w:t>
      </w:r>
      <w:proofErr w:type="spellStart"/>
      <w:r w:rsidR="001902E3" w:rsidRPr="00490F36">
        <w:rPr>
          <w:rFonts w:ascii="Calibri" w:hAnsi="Calibri" w:cs="Calibri"/>
          <w:b/>
          <w:sz w:val="22"/>
          <w:szCs w:val="22"/>
          <w:lang w:val="en-US"/>
        </w:rPr>
        <w:t>programmes</w:t>
      </w:r>
      <w:proofErr w:type="spellEnd"/>
      <w:r w:rsidR="001902E3" w:rsidRPr="00490F36">
        <w:rPr>
          <w:rFonts w:ascii="Calibri" w:hAnsi="Calibri" w:cs="Calibri"/>
          <w:b/>
          <w:sz w:val="22"/>
          <w:szCs w:val="22"/>
          <w:lang w:val="en-US"/>
        </w:rPr>
        <w:t xml:space="preserve">. </w:t>
      </w:r>
      <w:r w:rsidR="007419B4">
        <w:rPr>
          <w:rFonts w:ascii="Calibri" w:hAnsi="Calibri" w:cs="Calibri"/>
          <w:b/>
          <w:sz w:val="22"/>
          <w:szCs w:val="22"/>
          <w:lang w:val="en-US"/>
        </w:rPr>
        <w:t xml:space="preserve">This role will </w:t>
      </w:r>
      <w:r w:rsidR="7E32EC32" w:rsidRPr="31800171">
        <w:rPr>
          <w:rFonts w:ascii="Calibri" w:hAnsi="Calibri" w:cs="Calibri"/>
          <w:b/>
          <w:bCs/>
          <w:sz w:val="22"/>
          <w:szCs w:val="22"/>
          <w:lang w:val="en-US"/>
        </w:rPr>
        <w:t>p</w:t>
      </w:r>
      <w:r w:rsidR="001902E3" w:rsidRPr="31800171">
        <w:rPr>
          <w:rFonts w:ascii="Calibri" w:hAnsi="Calibri" w:cs="Calibri"/>
          <w:b/>
          <w:bCs/>
          <w:sz w:val="22"/>
          <w:szCs w:val="22"/>
          <w:lang w:val="en-US"/>
        </w:rPr>
        <w:t>artner</w:t>
      </w:r>
      <w:r w:rsidR="001902E3" w:rsidRPr="00490F36">
        <w:rPr>
          <w:rFonts w:ascii="Calibri" w:hAnsi="Calibri" w:cs="Calibri"/>
          <w:b/>
          <w:sz w:val="22"/>
          <w:szCs w:val="22"/>
          <w:lang w:val="en-US"/>
        </w:rPr>
        <w:t xml:space="preserve"> with delivery teams, guide financial strategy, and contribute to shaping the UK's vibrant creative industries. </w:t>
      </w:r>
    </w:p>
    <w:p w14:paraId="3086CF3A" w14:textId="77777777" w:rsidR="001902E3" w:rsidRPr="00490F36" w:rsidRDefault="001902E3" w:rsidP="13339586">
      <w:pPr>
        <w:pStyle w:val="Default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4B471773" w14:textId="1D94AD4B" w:rsidR="00170F6C" w:rsidRPr="00490F36" w:rsidRDefault="13339586" w:rsidP="13339586">
      <w:pPr>
        <w:pStyle w:val="Default"/>
        <w:jc w:val="both"/>
        <w:rPr>
          <w:rFonts w:ascii="Calibri" w:hAnsi="Calibri" w:cs="Calibri"/>
          <w:sz w:val="22"/>
          <w:szCs w:val="22"/>
          <w:lang w:val="en-US"/>
        </w:rPr>
      </w:pPr>
      <w:r w:rsidRPr="00490F36">
        <w:rPr>
          <w:rFonts w:ascii="Calibri" w:hAnsi="Calibri" w:cs="Calibri"/>
          <w:sz w:val="22"/>
          <w:szCs w:val="22"/>
          <w:lang w:val="en-US"/>
        </w:rPr>
        <w:t>Our specialist Programmes offer skills development, business support and investment opportunities to businesses and freelancers working across the UK creative sector.</w:t>
      </w:r>
    </w:p>
    <w:p w14:paraId="66D000AB" w14:textId="77777777" w:rsidR="00583155" w:rsidRPr="00490F36" w:rsidRDefault="00583155" w:rsidP="004D5DA8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5095B0BB" w14:textId="125C9F75" w:rsidR="00034F73" w:rsidRPr="00490F36" w:rsidRDefault="007419B4" w:rsidP="2ADEB8CA">
      <w:pPr>
        <w:pStyle w:val="Default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The</w:t>
      </w:r>
      <w:r w:rsidR="13339586" w:rsidRPr="00490F36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B407F1" w:rsidRPr="00490F36">
        <w:rPr>
          <w:rFonts w:ascii="Calibri" w:hAnsi="Calibri" w:cs="Calibri"/>
          <w:b/>
          <w:bCs/>
          <w:sz w:val="22"/>
          <w:szCs w:val="22"/>
        </w:rPr>
        <w:t xml:space="preserve">Project Finance Business Partner </w:t>
      </w:r>
      <w:r>
        <w:rPr>
          <w:rFonts w:ascii="Calibri" w:hAnsi="Calibri" w:cs="Calibri"/>
          <w:sz w:val="22"/>
          <w:szCs w:val="22"/>
          <w:lang w:val="en-US"/>
        </w:rPr>
        <w:t>will</w:t>
      </w:r>
      <w:r w:rsidRPr="00490F36">
        <w:rPr>
          <w:rFonts w:ascii="Calibri" w:hAnsi="Calibri" w:cs="Calibri"/>
          <w:sz w:val="22"/>
          <w:szCs w:val="22"/>
          <w:lang w:val="en-US"/>
        </w:rPr>
        <w:t xml:space="preserve"> </w:t>
      </w:r>
      <w:r w:rsidR="13339586" w:rsidRPr="00490F36">
        <w:rPr>
          <w:rFonts w:ascii="Calibri" w:hAnsi="Calibri" w:cs="Calibri"/>
          <w:sz w:val="22"/>
          <w:szCs w:val="22"/>
          <w:lang w:val="en-US"/>
        </w:rPr>
        <w:t xml:space="preserve">provide support to the Senior Finance Manager.  You will be strategically focused on providing financial insight and guidance from a commercial viewpoint. Acting as a Finance Business Partner for our regional and national funded Programmes, you will support the team with project financials, updating </w:t>
      </w:r>
      <w:r w:rsidR="007734FB" w:rsidRPr="00490F36">
        <w:rPr>
          <w:rFonts w:ascii="Calibri" w:hAnsi="Calibri" w:cs="Calibri"/>
          <w:sz w:val="22"/>
          <w:szCs w:val="22"/>
          <w:lang w:val="en-US"/>
        </w:rPr>
        <w:t>financial</w:t>
      </w:r>
      <w:r w:rsidR="13339586" w:rsidRPr="00490F36">
        <w:rPr>
          <w:rFonts w:ascii="Calibri" w:hAnsi="Calibri" w:cs="Calibri"/>
          <w:sz w:val="22"/>
          <w:szCs w:val="22"/>
          <w:lang w:val="en-US"/>
        </w:rPr>
        <w:t xml:space="preserve"> forecasts, identifying and measuring key success drivers and risks, project-managing programme budgets, and reporting financial performance against budget/ target. </w:t>
      </w:r>
    </w:p>
    <w:p w14:paraId="24693B86" w14:textId="77777777" w:rsidR="00034F73" w:rsidRPr="00490F36" w:rsidRDefault="00034F73" w:rsidP="004D5DA8">
      <w:pPr>
        <w:pStyle w:val="Default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2AA2F7A3" w14:textId="70737940" w:rsidR="000911FF" w:rsidRPr="00490F36" w:rsidRDefault="13339586" w:rsidP="2ADEB8CA">
      <w:pPr>
        <w:pStyle w:val="Default"/>
        <w:jc w:val="both"/>
        <w:rPr>
          <w:rFonts w:ascii="Calibri" w:hAnsi="Calibri" w:cs="Calibri"/>
          <w:sz w:val="22"/>
          <w:szCs w:val="22"/>
          <w:lang w:val="en-US"/>
        </w:rPr>
      </w:pPr>
      <w:r w:rsidRPr="00490F36">
        <w:rPr>
          <w:rFonts w:ascii="Calibri" w:hAnsi="Calibri" w:cs="Calibri"/>
          <w:sz w:val="22"/>
          <w:szCs w:val="22"/>
          <w:lang w:val="en-US"/>
        </w:rPr>
        <w:t xml:space="preserve">This role is an integral member of a small yet highly motivated and fast-paced Finance team, working alongside wider business support &amp; creative teams and contributing to all areas of the business. You will be provided with training for Xledger cloud accounting software, our primary platform for financial reporting. </w:t>
      </w:r>
    </w:p>
    <w:p w14:paraId="0FC6AF0D" w14:textId="77777777" w:rsidR="004D5DA8" w:rsidRPr="00490F36" w:rsidRDefault="004D5DA8" w:rsidP="004D5DA8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258878B1" w14:textId="41FC1805" w:rsidR="004D5DA8" w:rsidRPr="00490F36" w:rsidRDefault="13339586" w:rsidP="2ADEB8CA">
      <w:pPr>
        <w:pStyle w:val="Default"/>
        <w:jc w:val="both"/>
        <w:rPr>
          <w:rFonts w:ascii="Calibri" w:hAnsi="Calibri" w:cs="Calibri"/>
          <w:sz w:val="22"/>
          <w:szCs w:val="22"/>
          <w:lang w:val="en-US"/>
        </w:rPr>
      </w:pPr>
      <w:r w:rsidRPr="00490F36">
        <w:rPr>
          <w:rFonts w:ascii="Calibri" w:hAnsi="Calibri" w:cs="Calibri"/>
          <w:sz w:val="22"/>
          <w:szCs w:val="22"/>
          <w:lang w:val="en-US"/>
        </w:rPr>
        <w:t>This is a development opportunity for a financial professional to business partner with creative talent, leading on project budgeting, forecasting &amp; reporting, supporting audits, developing stakeholder</w:t>
      </w:r>
      <w:r w:rsidR="003B1BCA">
        <w:rPr>
          <w:rFonts w:ascii="Calibri" w:hAnsi="Calibri" w:cs="Calibri"/>
          <w:sz w:val="22"/>
          <w:szCs w:val="22"/>
          <w:lang w:val="en-US"/>
        </w:rPr>
        <w:t xml:space="preserve"> relationships</w:t>
      </w:r>
      <w:r w:rsidRPr="00490F36">
        <w:rPr>
          <w:rFonts w:ascii="Calibri" w:hAnsi="Calibri" w:cs="Calibri"/>
          <w:sz w:val="22"/>
          <w:szCs w:val="22"/>
          <w:lang w:val="en-US"/>
        </w:rPr>
        <w:t>, and to build knowledge across the UK’s Creative Industries. The ideal candidate must be CIMA part or fully qualified</w:t>
      </w:r>
      <w:r w:rsidR="00E6612A">
        <w:rPr>
          <w:rFonts w:ascii="Calibri" w:hAnsi="Calibri" w:cs="Calibri"/>
          <w:sz w:val="22"/>
          <w:szCs w:val="22"/>
          <w:lang w:val="en-US"/>
        </w:rPr>
        <w:t>,</w:t>
      </w:r>
      <w:r w:rsidRPr="00490F36">
        <w:rPr>
          <w:rFonts w:ascii="Calibri" w:hAnsi="Calibri" w:cs="Calibri"/>
          <w:sz w:val="22"/>
          <w:szCs w:val="22"/>
          <w:lang w:val="en-US"/>
        </w:rPr>
        <w:t xml:space="preserve"> or QBE</w:t>
      </w:r>
      <w:r w:rsidR="00E6612A">
        <w:rPr>
          <w:rFonts w:ascii="Calibri" w:hAnsi="Calibri" w:cs="Calibri"/>
          <w:sz w:val="22"/>
          <w:szCs w:val="22"/>
          <w:lang w:val="en-US"/>
        </w:rPr>
        <w:t>,</w:t>
      </w:r>
      <w:r w:rsidRPr="00490F36">
        <w:rPr>
          <w:rFonts w:ascii="Calibri" w:hAnsi="Calibri" w:cs="Calibri"/>
          <w:sz w:val="22"/>
          <w:szCs w:val="22"/>
          <w:lang w:val="en-US"/>
        </w:rPr>
        <w:t xml:space="preserve"> and available to commence appointment from </w:t>
      </w:r>
      <w:r w:rsidR="00B65463" w:rsidRPr="007333E7">
        <w:rPr>
          <w:rFonts w:ascii="Calibri" w:hAnsi="Calibri" w:cs="Calibri"/>
          <w:sz w:val="22"/>
          <w:szCs w:val="22"/>
          <w:lang w:val="en-US"/>
        </w:rPr>
        <w:t>3rd</w:t>
      </w:r>
      <w:r w:rsidRPr="007333E7">
        <w:rPr>
          <w:rFonts w:ascii="Calibri" w:hAnsi="Calibri" w:cs="Calibri"/>
          <w:sz w:val="22"/>
          <w:szCs w:val="22"/>
          <w:lang w:val="en-US"/>
        </w:rPr>
        <w:t xml:space="preserve"> November 2025.</w:t>
      </w:r>
      <w:r w:rsidRPr="00490F36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7368D9FC" w14:textId="77777777" w:rsidR="004D5DA8" w:rsidRPr="00490F36" w:rsidRDefault="004D5DA8" w:rsidP="004D5DA8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CC6E213" w14:textId="26DE965A" w:rsidR="00310031" w:rsidRPr="00490F36" w:rsidRDefault="00310031" w:rsidP="00310031">
      <w:pPr>
        <w:pStyle w:val="Default"/>
        <w:rPr>
          <w:rFonts w:ascii="Calibri" w:hAnsi="Calibri" w:cs="Calibri"/>
          <w:i/>
          <w:iCs/>
          <w:sz w:val="22"/>
          <w:szCs w:val="22"/>
          <w:lang w:val="en-US"/>
        </w:rPr>
      </w:pPr>
      <w:r w:rsidRPr="00490F36">
        <w:rPr>
          <w:rFonts w:ascii="Calibri" w:hAnsi="Calibri" w:cs="Calibri"/>
          <w:b/>
          <w:bCs/>
          <w:sz w:val="22"/>
          <w:szCs w:val="22"/>
          <w:lang w:val="en-US"/>
        </w:rPr>
        <w:t>LOCATION*:</w:t>
      </w:r>
      <w:r w:rsidRPr="00490F36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6E17D8" w:rsidRPr="00490F36">
        <w:rPr>
          <w:rFonts w:ascii="Calibri" w:hAnsi="Calibri" w:cs="Calibri"/>
          <w:sz w:val="22"/>
          <w:szCs w:val="22"/>
          <w:lang w:val="en-US"/>
        </w:rPr>
        <w:t>UK</w:t>
      </w:r>
      <w:r w:rsidR="00162751" w:rsidRPr="00490F36">
        <w:rPr>
          <w:rFonts w:ascii="Calibri" w:hAnsi="Calibri" w:cs="Calibri"/>
          <w:sz w:val="22"/>
          <w:szCs w:val="22"/>
          <w:lang w:val="en-US"/>
        </w:rPr>
        <w:t xml:space="preserve"> wide, preference for </w:t>
      </w:r>
      <w:r w:rsidRPr="00490F36">
        <w:rPr>
          <w:rFonts w:ascii="Calibri" w:hAnsi="Calibri" w:cs="Calibri"/>
          <w:sz w:val="22"/>
          <w:szCs w:val="22"/>
          <w:lang w:val="en-US"/>
        </w:rPr>
        <w:t>Bristol or Manchester</w:t>
      </w:r>
      <w:r w:rsidR="00484324" w:rsidRPr="00490F36">
        <w:rPr>
          <w:rFonts w:ascii="Calibri" w:hAnsi="Calibri" w:cs="Calibri"/>
          <w:sz w:val="22"/>
          <w:szCs w:val="22"/>
          <w:lang w:val="en-US"/>
        </w:rPr>
        <w:t xml:space="preserve">. </w:t>
      </w:r>
      <w:r w:rsidRPr="00490F36">
        <w:rPr>
          <w:rFonts w:ascii="Calibri" w:hAnsi="Calibri" w:cs="Calibri"/>
          <w:sz w:val="22"/>
          <w:szCs w:val="22"/>
          <w:lang w:val="en-US"/>
        </w:rPr>
        <w:t xml:space="preserve">Hybrid </w:t>
      </w:r>
      <w:r w:rsidR="00162751" w:rsidRPr="00490F36">
        <w:rPr>
          <w:rFonts w:ascii="Calibri" w:hAnsi="Calibri" w:cs="Calibri"/>
          <w:sz w:val="22"/>
          <w:szCs w:val="22"/>
          <w:lang w:val="en-US"/>
        </w:rPr>
        <w:t xml:space="preserve">and remote working </w:t>
      </w:r>
      <w:r w:rsidR="009E4A2E" w:rsidRPr="00490F36">
        <w:rPr>
          <w:rFonts w:ascii="Calibri" w:hAnsi="Calibri" w:cs="Calibri"/>
          <w:sz w:val="22"/>
          <w:szCs w:val="22"/>
          <w:lang w:val="en-US"/>
        </w:rPr>
        <w:t xml:space="preserve">options. </w:t>
      </w:r>
    </w:p>
    <w:p w14:paraId="4FEC7D5C" w14:textId="3B017A40" w:rsidR="007F4E6F" w:rsidRPr="00490F36" w:rsidRDefault="785EF384" w:rsidP="00310031">
      <w:pPr>
        <w:pStyle w:val="Default"/>
        <w:rPr>
          <w:rFonts w:ascii="Calibri" w:hAnsi="Calibri" w:cs="Calibri"/>
          <w:sz w:val="22"/>
          <w:szCs w:val="22"/>
        </w:rPr>
      </w:pPr>
      <w:r w:rsidRPr="076D2FF7">
        <w:rPr>
          <w:rFonts w:ascii="Calibri" w:hAnsi="Calibri" w:cs="Calibri"/>
          <w:b/>
          <w:bCs/>
          <w:sz w:val="22"/>
          <w:szCs w:val="22"/>
        </w:rPr>
        <w:t>SALARY</w:t>
      </w:r>
      <w:r w:rsidRPr="007333E7">
        <w:rPr>
          <w:rFonts w:ascii="Calibri" w:hAnsi="Calibri" w:cs="Calibri"/>
          <w:sz w:val="22"/>
          <w:szCs w:val="22"/>
        </w:rPr>
        <w:t xml:space="preserve">: </w:t>
      </w:r>
      <w:r w:rsidR="6C01CCDB" w:rsidRPr="007333E7">
        <w:rPr>
          <w:rFonts w:ascii="Calibri" w:hAnsi="Calibri" w:cs="Calibri"/>
          <w:sz w:val="22"/>
          <w:szCs w:val="22"/>
        </w:rPr>
        <w:t>£</w:t>
      </w:r>
      <w:r w:rsidR="7139AADC" w:rsidRPr="007333E7">
        <w:rPr>
          <w:rFonts w:ascii="Calibri" w:hAnsi="Calibri" w:cs="Calibri"/>
          <w:sz w:val="22"/>
          <w:szCs w:val="22"/>
        </w:rPr>
        <w:t>37</w:t>
      </w:r>
      <w:r w:rsidR="723B28C9" w:rsidRPr="007333E7">
        <w:rPr>
          <w:rFonts w:ascii="Calibri" w:hAnsi="Calibri" w:cs="Calibri"/>
          <w:sz w:val="22"/>
          <w:szCs w:val="22"/>
        </w:rPr>
        <w:t xml:space="preserve">,000 to </w:t>
      </w:r>
      <w:r w:rsidRPr="007333E7">
        <w:rPr>
          <w:rFonts w:ascii="Calibri" w:hAnsi="Calibri" w:cs="Calibri"/>
          <w:sz w:val="22"/>
          <w:szCs w:val="22"/>
        </w:rPr>
        <w:t>£</w:t>
      </w:r>
      <w:r w:rsidR="3776BD16" w:rsidRPr="007333E7">
        <w:rPr>
          <w:rFonts w:ascii="Calibri" w:hAnsi="Calibri" w:cs="Calibri"/>
          <w:sz w:val="22"/>
          <w:szCs w:val="22"/>
        </w:rPr>
        <w:t>42</w:t>
      </w:r>
      <w:r w:rsidR="22990279" w:rsidRPr="007333E7">
        <w:rPr>
          <w:rFonts w:ascii="Calibri" w:hAnsi="Calibri" w:cs="Calibri"/>
          <w:sz w:val="22"/>
          <w:szCs w:val="22"/>
        </w:rPr>
        <w:t>,000 FTE</w:t>
      </w:r>
      <w:r w:rsidRPr="076D2FF7">
        <w:rPr>
          <w:rFonts w:ascii="Calibri" w:hAnsi="Calibri" w:cs="Calibri"/>
          <w:sz w:val="22"/>
          <w:szCs w:val="22"/>
        </w:rPr>
        <w:t xml:space="preserve"> + benefits</w:t>
      </w:r>
      <w:r w:rsidR="45AFDBA4" w:rsidRPr="076D2FF7">
        <w:rPr>
          <w:rFonts w:ascii="Calibri" w:hAnsi="Calibri" w:cs="Calibri"/>
          <w:sz w:val="22"/>
          <w:szCs w:val="22"/>
        </w:rPr>
        <w:t xml:space="preserve"> dependent upon experience</w:t>
      </w:r>
    </w:p>
    <w:p w14:paraId="32DF5D97" w14:textId="0F210C82" w:rsidR="00310031" w:rsidRPr="00490F36" w:rsidRDefault="2ADEB8CA" w:rsidP="2ADEB8CA">
      <w:pPr>
        <w:pStyle w:val="Default"/>
        <w:rPr>
          <w:rFonts w:ascii="Calibri" w:hAnsi="Calibri" w:cs="Calibri"/>
          <w:sz w:val="22"/>
          <w:szCs w:val="22"/>
          <w:lang w:val="en-US"/>
        </w:rPr>
      </w:pPr>
      <w:r w:rsidRPr="00490F36">
        <w:rPr>
          <w:rFonts w:ascii="Calibri" w:hAnsi="Calibri" w:cs="Calibri"/>
          <w:b/>
          <w:bCs/>
          <w:sz w:val="22"/>
          <w:szCs w:val="22"/>
          <w:lang w:val="en-US"/>
        </w:rPr>
        <w:t>CONTRACT</w:t>
      </w:r>
      <w:r w:rsidRPr="00490F36">
        <w:rPr>
          <w:rFonts w:ascii="Calibri" w:hAnsi="Calibri" w:cs="Calibri"/>
          <w:sz w:val="22"/>
          <w:szCs w:val="22"/>
          <w:lang w:val="en-US"/>
        </w:rPr>
        <w:t xml:space="preserve">: </w:t>
      </w:r>
      <w:r w:rsidR="007333E7">
        <w:rPr>
          <w:rFonts w:ascii="Calibri" w:hAnsi="Calibri" w:cs="Calibri"/>
          <w:sz w:val="22"/>
          <w:szCs w:val="22"/>
          <w:lang w:val="en-US"/>
        </w:rPr>
        <w:t xml:space="preserve">Permanent contract, </w:t>
      </w:r>
      <w:r w:rsidRPr="00490F36">
        <w:rPr>
          <w:rFonts w:ascii="Calibri" w:hAnsi="Calibri" w:cs="Calibri"/>
          <w:sz w:val="22"/>
          <w:szCs w:val="22"/>
          <w:lang w:val="en-US"/>
        </w:rPr>
        <w:t>Full or Part-time MIN 4 days per week</w:t>
      </w:r>
    </w:p>
    <w:p w14:paraId="3326F90F" w14:textId="18DBC8F8" w:rsidR="00845DA4" w:rsidRPr="00490F36" w:rsidRDefault="2ADEB8CA" w:rsidP="2ADEB8CA">
      <w:pPr>
        <w:pStyle w:val="Default"/>
        <w:rPr>
          <w:rFonts w:ascii="Calibri" w:hAnsi="Calibri" w:cs="Calibri"/>
          <w:sz w:val="22"/>
          <w:szCs w:val="22"/>
        </w:rPr>
      </w:pPr>
      <w:r w:rsidRPr="00490F36">
        <w:rPr>
          <w:rFonts w:ascii="Calibri" w:hAnsi="Calibri" w:cs="Calibri"/>
          <w:b/>
          <w:bCs/>
          <w:sz w:val="22"/>
          <w:szCs w:val="22"/>
        </w:rPr>
        <w:t>REPORTS TO</w:t>
      </w:r>
      <w:r w:rsidRPr="00490F36">
        <w:rPr>
          <w:rFonts w:ascii="Calibri" w:hAnsi="Calibri" w:cs="Calibri"/>
          <w:sz w:val="22"/>
          <w:szCs w:val="22"/>
        </w:rPr>
        <w:t>: Senior Finance Manager</w:t>
      </w:r>
    </w:p>
    <w:p w14:paraId="7F63CFC7" w14:textId="77777777" w:rsidR="00845DA4" w:rsidRPr="00490F36" w:rsidRDefault="00845DA4" w:rsidP="00310031">
      <w:pPr>
        <w:pStyle w:val="Default"/>
        <w:rPr>
          <w:rFonts w:ascii="Calibri" w:hAnsi="Calibri" w:cs="Calibri"/>
          <w:sz w:val="22"/>
          <w:szCs w:val="22"/>
        </w:rPr>
      </w:pPr>
    </w:p>
    <w:p w14:paraId="3E1646FE" w14:textId="0C54BBC5" w:rsidR="00310031" w:rsidRPr="00490F36" w:rsidRDefault="13339586" w:rsidP="2ADEB8CA">
      <w:pPr>
        <w:pStyle w:val="Default"/>
        <w:rPr>
          <w:rFonts w:ascii="Calibri" w:hAnsi="Calibri" w:cs="Calibri"/>
          <w:sz w:val="22"/>
          <w:szCs w:val="22"/>
          <w:lang w:val="en-US"/>
        </w:rPr>
      </w:pPr>
      <w:r w:rsidRPr="00490F36">
        <w:rPr>
          <w:rFonts w:ascii="Calibri" w:hAnsi="Calibri" w:cs="Calibri"/>
          <w:b/>
          <w:bCs/>
          <w:sz w:val="22"/>
          <w:szCs w:val="22"/>
          <w:lang w:val="en-US"/>
        </w:rPr>
        <w:t>TO APPLY</w:t>
      </w:r>
      <w:r w:rsidRPr="00490F36">
        <w:rPr>
          <w:rFonts w:ascii="Calibri" w:hAnsi="Calibri" w:cs="Calibri"/>
          <w:sz w:val="22"/>
          <w:szCs w:val="22"/>
          <w:lang w:val="en-US"/>
        </w:rPr>
        <w:t xml:space="preserve">: Email your CV, cover letter </w:t>
      </w:r>
      <w:r w:rsidRPr="00490F36">
        <w:rPr>
          <w:rFonts w:ascii="Calibri" w:hAnsi="Calibri" w:cs="Calibri"/>
          <w:i/>
          <w:iCs/>
          <w:sz w:val="22"/>
          <w:szCs w:val="22"/>
          <w:lang w:val="en-US"/>
        </w:rPr>
        <w:t>(cover letter may be replaced with a 1-2-minute video link*)</w:t>
      </w:r>
      <w:r w:rsidRPr="00490F36">
        <w:rPr>
          <w:rFonts w:ascii="Calibri" w:hAnsi="Calibri" w:cs="Calibri"/>
          <w:sz w:val="22"/>
          <w:szCs w:val="22"/>
          <w:lang w:val="en-US"/>
        </w:rPr>
        <w:t xml:space="preserve"> to </w:t>
      </w:r>
      <w:hyperlink r:id="rId11">
        <w:r w:rsidRPr="00490F36">
          <w:rPr>
            <w:rStyle w:val="Hyperlink"/>
            <w:rFonts w:ascii="Calibri" w:hAnsi="Calibri" w:cs="Calibri"/>
            <w:sz w:val="22"/>
            <w:szCs w:val="22"/>
            <w:lang w:val="en-US"/>
          </w:rPr>
          <w:t>jobs@wearecreative.uk</w:t>
        </w:r>
      </w:hyperlink>
      <w:r w:rsidRPr="00490F36">
        <w:rPr>
          <w:rFonts w:ascii="Calibri" w:hAnsi="Calibri" w:cs="Calibri"/>
          <w:sz w:val="22"/>
          <w:szCs w:val="22"/>
          <w:lang w:val="en-US"/>
        </w:rPr>
        <w:t xml:space="preserve"> by midday </w:t>
      </w:r>
      <w:r w:rsidRPr="00490F36">
        <w:rPr>
          <w:rFonts w:ascii="Calibri" w:hAnsi="Calibri" w:cs="Calibri"/>
          <w:sz w:val="22"/>
          <w:szCs w:val="22"/>
          <w:highlight w:val="yellow"/>
          <w:lang w:val="en-US"/>
        </w:rPr>
        <w:t>9</w:t>
      </w:r>
      <w:r w:rsidRPr="00490F36">
        <w:rPr>
          <w:rFonts w:ascii="Calibri" w:hAnsi="Calibri" w:cs="Calibri"/>
          <w:sz w:val="22"/>
          <w:szCs w:val="22"/>
          <w:highlight w:val="yellow"/>
          <w:vertAlign w:val="superscript"/>
          <w:lang w:val="en-US"/>
        </w:rPr>
        <w:t>th</w:t>
      </w:r>
      <w:r w:rsidRPr="00490F36">
        <w:rPr>
          <w:rFonts w:ascii="Calibri" w:hAnsi="Calibri" w:cs="Calibri"/>
          <w:sz w:val="22"/>
          <w:szCs w:val="22"/>
          <w:highlight w:val="yellow"/>
          <w:lang w:val="en-US"/>
        </w:rPr>
        <w:t xml:space="preserve"> September 2025</w:t>
      </w:r>
      <w:r w:rsidRPr="00490F36">
        <w:rPr>
          <w:rFonts w:ascii="Calibri" w:hAnsi="Calibri" w:cs="Calibri"/>
          <w:sz w:val="22"/>
          <w:szCs w:val="22"/>
          <w:lang w:val="en-US"/>
        </w:rPr>
        <w:t xml:space="preserve">. Please complete our anonymous diversity and inclusion survey. First interviews will take place via Teams video calls w/c </w:t>
      </w:r>
      <w:r w:rsidRPr="00490F36">
        <w:rPr>
          <w:rFonts w:ascii="Calibri" w:hAnsi="Calibri" w:cs="Calibri"/>
          <w:sz w:val="22"/>
          <w:szCs w:val="22"/>
          <w:highlight w:val="yellow"/>
          <w:lang w:val="en-US"/>
        </w:rPr>
        <w:t>15</w:t>
      </w:r>
      <w:r w:rsidRPr="00490F36">
        <w:rPr>
          <w:rFonts w:ascii="Calibri" w:hAnsi="Calibri" w:cs="Calibri"/>
          <w:sz w:val="22"/>
          <w:szCs w:val="22"/>
          <w:highlight w:val="yellow"/>
          <w:vertAlign w:val="superscript"/>
          <w:lang w:val="en-US"/>
        </w:rPr>
        <w:t>th</w:t>
      </w:r>
      <w:r w:rsidRPr="00490F36">
        <w:rPr>
          <w:rFonts w:ascii="Calibri" w:hAnsi="Calibri" w:cs="Calibri"/>
          <w:sz w:val="22"/>
          <w:szCs w:val="22"/>
          <w:highlight w:val="yellow"/>
          <w:lang w:val="en-US"/>
        </w:rPr>
        <w:t xml:space="preserve"> September 2025</w:t>
      </w:r>
      <w:r w:rsidRPr="00490F36">
        <w:rPr>
          <w:rFonts w:ascii="Calibri" w:hAnsi="Calibri" w:cs="Calibri"/>
          <w:sz w:val="22"/>
          <w:szCs w:val="22"/>
          <w:lang w:val="en-US"/>
        </w:rPr>
        <w:t xml:space="preserve">, with final interviews w/c </w:t>
      </w:r>
      <w:r w:rsidRPr="00490F36">
        <w:rPr>
          <w:rFonts w:ascii="Calibri" w:hAnsi="Calibri" w:cs="Calibri"/>
          <w:sz w:val="22"/>
          <w:szCs w:val="22"/>
          <w:highlight w:val="yellow"/>
          <w:lang w:val="en-US"/>
        </w:rPr>
        <w:t>29</w:t>
      </w:r>
      <w:r w:rsidRPr="00490F36">
        <w:rPr>
          <w:rFonts w:ascii="Calibri" w:hAnsi="Calibri" w:cs="Calibri"/>
          <w:sz w:val="22"/>
          <w:szCs w:val="22"/>
          <w:highlight w:val="yellow"/>
          <w:vertAlign w:val="superscript"/>
          <w:lang w:val="en-US"/>
        </w:rPr>
        <w:t>th</w:t>
      </w:r>
      <w:r w:rsidRPr="00490F36">
        <w:rPr>
          <w:rFonts w:ascii="Calibri" w:hAnsi="Calibri" w:cs="Calibri"/>
          <w:sz w:val="22"/>
          <w:szCs w:val="22"/>
          <w:highlight w:val="yellow"/>
          <w:lang w:val="en-US"/>
        </w:rPr>
        <w:t xml:space="preserve"> September 2025</w:t>
      </w:r>
      <w:r w:rsidRPr="00490F36">
        <w:rPr>
          <w:rFonts w:ascii="Calibri" w:hAnsi="Calibri" w:cs="Calibri"/>
          <w:sz w:val="22"/>
          <w:szCs w:val="22"/>
          <w:lang w:val="en-US"/>
        </w:rPr>
        <w:t xml:space="preserve">.  </w:t>
      </w:r>
    </w:p>
    <w:p w14:paraId="77AE4FA4" w14:textId="77777777" w:rsidR="00310031" w:rsidRPr="001B1D27" w:rsidRDefault="00310031" w:rsidP="00310031">
      <w:pPr>
        <w:pStyle w:val="Default"/>
        <w:rPr>
          <w:rFonts w:ascii="Calibri" w:hAnsi="Calibri" w:cs="Calibri"/>
          <w:i/>
          <w:iCs/>
          <w:sz w:val="16"/>
          <w:szCs w:val="16"/>
          <w:lang w:val="en-US"/>
        </w:rPr>
      </w:pPr>
      <w:r w:rsidRPr="001B1D27">
        <w:rPr>
          <w:rFonts w:ascii="Calibri" w:hAnsi="Calibri" w:cs="Calibri"/>
          <w:i/>
          <w:iCs/>
          <w:sz w:val="16"/>
          <w:szCs w:val="16"/>
          <w:lang w:val="en-US"/>
        </w:rPr>
        <w:t xml:space="preserve">* Video link optional. Creative UK is an inclusive recruiter and happy to make adjustments to our selection process by request  </w:t>
      </w:r>
    </w:p>
    <w:p w14:paraId="753250D1" w14:textId="77777777" w:rsidR="00310031" w:rsidRPr="00490F36" w:rsidRDefault="00310031" w:rsidP="00310031">
      <w:pPr>
        <w:pStyle w:val="Default"/>
        <w:rPr>
          <w:rFonts w:ascii="Calibri" w:hAnsi="Calibri" w:cs="Calibri"/>
          <w:sz w:val="22"/>
          <w:szCs w:val="22"/>
        </w:rPr>
      </w:pPr>
    </w:p>
    <w:p w14:paraId="1868F5FD" w14:textId="77777777" w:rsidR="00691103" w:rsidRPr="00490F36" w:rsidRDefault="00691103" w:rsidP="00691103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490F36">
        <w:rPr>
          <w:rFonts w:ascii="Calibri" w:hAnsi="Calibri" w:cs="Calibri"/>
          <w:b/>
          <w:bCs/>
          <w:sz w:val="22"/>
          <w:szCs w:val="22"/>
        </w:rPr>
        <w:t xml:space="preserve">KEY AREAS OF RESPONSIBILITY </w:t>
      </w:r>
    </w:p>
    <w:p w14:paraId="682AE395" w14:textId="77777777" w:rsidR="00862137" w:rsidRPr="00490F36" w:rsidRDefault="00862137" w:rsidP="00691103">
      <w:pPr>
        <w:pStyle w:val="Default"/>
        <w:rPr>
          <w:rFonts w:ascii="Calibri" w:hAnsi="Calibri" w:cs="Calibri"/>
          <w:sz w:val="22"/>
          <w:szCs w:val="22"/>
        </w:rPr>
      </w:pPr>
    </w:p>
    <w:p w14:paraId="7F9B721D" w14:textId="7DECF1AE" w:rsidR="007C1A5C" w:rsidRPr="00490F36" w:rsidRDefault="007C1A5C" w:rsidP="004C6B18">
      <w:pPr>
        <w:pStyle w:val="Default"/>
        <w:rPr>
          <w:rFonts w:ascii="Calibri" w:hAnsi="Calibri" w:cs="Calibri"/>
          <w:sz w:val="22"/>
          <w:szCs w:val="22"/>
        </w:rPr>
      </w:pPr>
      <w:r w:rsidRPr="00490F36">
        <w:rPr>
          <w:rFonts w:ascii="Calibri" w:hAnsi="Calibri" w:cs="Calibri"/>
          <w:sz w:val="22"/>
          <w:szCs w:val="22"/>
        </w:rPr>
        <w:t>Business Partnering</w:t>
      </w:r>
    </w:p>
    <w:p w14:paraId="4C9C0494" w14:textId="42BBC94F" w:rsidR="007C1A5C" w:rsidRPr="00490F36" w:rsidRDefault="13339586" w:rsidP="2ADEB8CA">
      <w:pPr>
        <w:pStyle w:val="Default"/>
        <w:numPr>
          <w:ilvl w:val="0"/>
          <w:numId w:val="26"/>
        </w:numPr>
        <w:rPr>
          <w:rFonts w:ascii="Calibri" w:hAnsi="Calibri" w:cs="Calibri"/>
          <w:sz w:val="22"/>
          <w:szCs w:val="22"/>
          <w:lang w:val="en-US"/>
        </w:rPr>
      </w:pPr>
      <w:r w:rsidRPr="00490F36">
        <w:rPr>
          <w:rFonts w:ascii="Calibri" w:hAnsi="Calibri" w:cs="Calibri"/>
          <w:sz w:val="22"/>
          <w:szCs w:val="22"/>
          <w:lang w:val="en-US"/>
        </w:rPr>
        <w:t xml:space="preserve">Build close working relationships with Programme delivery teams to foster open communication and ensure success of </w:t>
      </w:r>
      <w:r w:rsidR="00261A30" w:rsidRPr="00490F36">
        <w:rPr>
          <w:rFonts w:ascii="Calibri" w:hAnsi="Calibri" w:cs="Calibri"/>
          <w:sz w:val="22"/>
          <w:szCs w:val="22"/>
          <w:lang w:val="en-US"/>
        </w:rPr>
        <w:t xml:space="preserve">business support </w:t>
      </w:r>
      <w:proofErr w:type="spellStart"/>
      <w:r w:rsidR="00261A30" w:rsidRPr="00490F36">
        <w:rPr>
          <w:rFonts w:ascii="Calibri" w:hAnsi="Calibri" w:cs="Calibri"/>
          <w:sz w:val="22"/>
          <w:szCs w:val="22"/>
          <w:lang w:val="en-US"/>
        </w:rPr>
        <w:t>p</w:t>
      </w:r>
      <w:r w:rsidR="00462DAD" w:rsidRPr="00490F36">
        <w:rPr>
          <w:rFonts w:ascii="Calibri" w:hAnsi="Calibri" w:cs="Calibri"/>
          <w:sz w:val="22"/>
          <w:szCs w:val="22"/>
          <w:lang w:val="en-US"/>
        </w:rPr>
        <w:t>rogrammes</w:t>
      </w:r>
      <w:proofErr w:type="spellEnd"/>
      <w:r w:rsidRPr="00490F36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261A30" w:rsidRPr="00490F36">
        <w:rPr>
          <w:rFonts w:ascii="Calibri" w:hAnsi="Calibri" w:cs="Calibri"/>
          <w:sz w:val="22"/>
          <w:szCs w:val="22"/>
          <w:lang w:val="en-US"/>
        </w:rPr>
        <w:t xml:space="preserve">and </w:t>
      </w:r>
      <w:proofErr w:type="spellStart"/>
      <w:r w:rsidR="00261A30" w:rsidRPr="00490F36">
        <w:rPr>
          <w:rFonts w:ascii="Calibri" w:hAnsi="Calibri" w:cs="Calibri"/>
          <w:sz w:val="22"/>
          <w:szCs w:val="22"/>
          <w:lang w:val="en-US"/>
        </w:rPr>
        <w:t>optimi</w:t>
      </w:r>
      <w:r w:rsidR="00283595">
        <w:rPr>
          <w:rFonts w:ascii="Calibri" w:hAnsi="Calibri" w:cs="Calibri"/>
          <w:sz w:val="22"/>
          <w:szCs w:val="22"/>
          <w:lang w:val="en-US"/>
        </w:rPr>
        <w:t>s</w:t>
      </w:r>
      <w:r w:rsidR="00261A30" w:rsidRPr="00490F36">
        <w:rPr>
          <w:rFonts w:ascii="Calibri" w:hAnsi="Calibri" w:cs="Calibri"/>
          <w:sz w:val="22"/>
          <w:szCs w:val="22"/>
          <w:lang w:val="en-US"/>
        </w:rPr>
        <w:t>ing</w:t>
      </w:r>
      <w:proofErr w:type="spellEnd"/>
      <w:r w:rsidR="00261A30" w:rsidRPr="00490F36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490F36">
        <w:rPr>
          <w:rFonts w:ascii="Calibri" w:hAnsi="Calibri" w:cs="Calibri"/>
          <w:sz w:val="22"/>
          <w:szCs w:val="22"/>
          <w:lang w:val="en-US"/>
        </w:rPr>
        <w:t>contribution from programme activities.</w:t>
      </w:r>
    </w:p>
    <w:p w14:paraId="404D6DDB" w14:textId="0F0500C8" w:rsidR="13339586" w:rsidRPr="00490F36" w:rsidRDefault="13339586" w:rsidP="13339586">
      <w:pPr>
        <w:pStyle w:val="Default"/>
        <w:numPr>
          <w:ilvl w:val="0"/>
          <w:numId w:val="26"/>
        </w:numPr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00490F36">
        <w:rPr>
          <w:rFonts w:ascii="Calibri" w:hAnsi="Calibri" w:cs="Calibri"/>
          <w:sz w:val="22"/>
          <w:szCs w:val="22"/>
          <w:lang w:val="en-US"/>
        </w:rPr>
        <w:t xml:space="preserve">Work with programme teams to ensure expenditure remains in line with budgets through monthly forecast review meetings with Programme Managers including review of actual spend information, </w:t>
      </w:r>
      <w:r w:rsidR="00F574F3" w:rsidRPr="00490F36">
        <w:rPr>
          <w:rFonts w:ascii="Calibri" w:hAnsi="Calibri" w:cs="Calibri"/>
          <w:sz w:val="22"/>
          <w:szCs w:val="22"/>
          <w:lang w:val="en-US"/>
        </w:rPr>
        <w:t>associated</w:t>
      </w:r>
      <w:r w:rsidRPr="00490F36">
        <w:rPr>
          <w:rFonts w:ascii="Calibri" w:hAnsi="Calibri" w:cs="Calibri"/>
          <w:sz w:val="22"/>
          <w:szCs w:val="22"/>
          <w:lang w:val="en-US"/>
        </w:rPr>
        <w:t xml:space="preserve"> variance analysis</w:t>
      </w:r>
      <w:r w:rsidR="00F574F3" w:rsidRPr="00490F36">
        <w:rPr>
          <w:rFonts w:ascii="Calibri" w:hAnsi="Calibri" w:cs="Calibri"/>
          <w:sz w:val="22"/>
          <w:szCs w:val="22"/>
          <w:lang w:val="en-US"/>
        </w:rPr>
        <w:t>,</w:t>
      </w:r>
      <w:r w:rsidRPr="00490F36">
        <w:rPr>
          <w:rFonts w:ascii="Calibri" w:hAnsi="Calibri" w:cs="Calibri"/>
          <w:sz w:val="22"/>
          <w:szCs w:val="22"/>
          <w:lang w:val="en-US"/>
        </w:rPr>
        <w:t xml:space="preserve"> and reforecasting. </w:t>
      </w:r>
    </w:p>
    <w:p w14:paraId="2C4ED210" w14:textId="68777157" w:rsidR="13339586" w:rsidRPr="00490F36" w:rsidRDefault="13339586" w:rsidP="13339586">
      <w:pPr>
        <w:pStyle w:val="Default"/>
        <w:numPr>
          <w:ilvl w:val="0"/>
          <w:numId w:val="26"/>
        </w:numPr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00490F36">
        <w:rPr>
          <w:rFonts w:ascii="Calibri" w:hAnsi="Calibri" w:cs="Calibri"/>
          <w:sz w:val="22"/>
          <w:szCs w:val="22"/>
          <w:lang w:val="en-US"/>
        </w:rPr>
        <w:lastRenderedPageBreak/>
        <w:t xml:space="preserve">Ensure </w:t>
      </w:r>
      <w:r w:rsidRPr="00490F36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Senior Finance Manager is kept updated regarding key variances to budget &amp; forecast and other significant matters.  </w:t>
      </w:r>
    </w:p>
    <w:p w14:paraId="72961F59" w14:textId="42B98FD6" w:rsidR="001A546B" w:rsidRPr="00490F36" w:rsidRDefault="13339586" w:rsidP="2ADEB8CA">
      <w:pPr>
        <w:pStyle w:val="Default"/>
        <w:numPr>
          <w:ilvl w:val="0"/>
          <w:numId w:val="26"/>
        </w:numPr>
        <w:rPr>
          <w:rFonts w:ascii="Calibri" w:hAnsi="Calibri" w:cs="Calibri"/>
          <w:sz w:val="22"/>
          <w:szCs w:val="22"/>
          <w:lang w:val="en-US"/>
        </w:rPr>
      </w:pPr>
      <w:r w:rsidRPr="00490F36">
        <w:rPr>
          <w:rFonts w:ascii="Calibri" w:hAnsi="Calibri" w:cs="Calibri"/>
          <w:sz w:val="22"/>
          <w:szCs w:val="22"/>
          <w:lang w:val="en-US"/>
        </w:rPr>
        <w:t>Support the Senior Finance Manager to produce proposals</w:t>
      </w:r>
      <w:r w:rsidR="00F574F3" w:rsidRPr="00490F36">
        <w:rPr>
          <w:rFonts w:ascii="Calibri" w:hAnsi="Calibri" w:cs="Calibri"/>
          <w:sz w:val="22"/>
          <w:szCs w:val="22"/>
          <w:lang w:val="en-US"/>
        </w:rPr>
        <w:t xml:space="preserve">, tenders &amp; </w:t>
      </w:r>
      <w:r w:rsidRPr="00490F36">
        <w:rPr>
          <w:rFonts w:ascii="Calibri" w:hAnsi="Calibri" w:cs="Calibri"/>
          <w:sz w:val="22"/>
          <w:szCs w:val="22"/>
          <w:lang w:val="en-US"/>
        </w:rPr>
        <w:t>bids for new projects</w:t>
      </w:r>
      <w:r w:rsidR="00F574F3" w:rsidRPr="00490F36">
        <w:rPr>
          <w:rFonts w:ascii="Calibri" w:hAnsi="Calibri" w:cs="Calibri"/>
          <w:sz w:val="22"/>
          <w:szCs w:val="22"/>
          <w:lang w:val="en-US"/>
        </w:rPr>
        <w:t>. C</w:t>
      </w:r>
      <w:r w:rsidRPr="00490F36">
        <w:rPr>
          <w:rFonts w:ascii="Calibri" w:hAnsi="Calibri" w:cs="Calibri"/>
          <w:sz w:val="22"/>
          <w:szCs w:val="22"/>
          <w:lang w:val="en-US"/>
        </w:rPr>
        <w:t xml:space="preserve">onduct scenario </w:t>
      </w:r>
      <w:r w:rsidR="00F574F3" w:rsidRPr="00490F36">
        <w:rPr>
          <w:rFonts w:ascii="Calibri" w:hAnsi="Calibri" w:cs="Calibri"/>
          <w:sz w:val="22"/>
          <w:szCs w:val="22"/>
          <w:lang w:val="en-US"/>
        </w:rPr>
        <w:t xml:space="preserve">analysis &amp; </w:t>
      </w:r>
      <w:r w:rsidR="00C91D1F" w:rsidRPr="00490F36">
        <w:rPr>
          <w:rFonts w:ascii="Calibri" w:hAnsi="Calibri" w:cs="Calibri"/>
          <w:sz w:val="22"/>
          <w:szCs w:val="22"/>
          <w:lang w:val="en-US"/>
        </w:rPr>
        <w:t xml:space="preserve">budget </w:t>
      </w:r>
      <w:r w:rsidRPr="00490F36">
        <w:rPr>
          <w:rFonts w:ascii="Calibri" w:hAnsi="Calibri" w:cs="Calibri"/>
          <w:sz w:val="22"/>
          <w:szCs w:val="22"/>
          <w:lang w:val="en-US"/>
        </w:rPr>
        <w:t>planning</w:t>
      </w:r>
      <w:r w:rsidR="00C91D1F" w:rsidRPr="00490F36">
        <w:rPr>
          <w:rFonts w:ascii="Calibri" w:hAnsi="Calibri" w:cs="Calibri"/>
          <w:sz w:val="22"/>
          <w:szCs w:val="22"/>
          <w:lang w:val="en-US"/>
        </w:rPr>
        <w:t>.</w:t>
      </w:r>
      <w:r w:rsidRPr="00490F36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C91D1F" w:rsidRPr="00490F36">
        <w:rPr>
          <w:rFonts w:ascii="Calibri" w:hAnsi="Calibri" w:cs="Calibri"/>
          <w:sz w:val="22"/>
          <w:szCs w:val="22"/>
          <w:lang w:val="en-US"/>
        </w:rPr>
        <w:t>R</w:t>
      </w:r>
      <w:r w:rsidRPr="00490F36">
        <w:rPr>
          <w:rFonts w:ascii="Calibri" w:hAnsi="Calibri" w:cs="Calibri"/>
          <w:sz w:val="22"/>
          <w:szCs w:val="22"/>
          <w:lang w:val="en-US"/>
        </w:rPr>
        <w:t xml:space="preserve">eview </w:t>
      </w:r>
      <w:r w:rsidR="00B75BF4" w:rsidRPr="00490F36">
        <w:rPr>
          <w:rFonts w:ascii="Calibri" w:hAnsi="Calibri" w:cs="Calibri"/>
          <w:sz w:val="22"/>
          <w:szCs w:val="22"/>
          <w:lang w:val="en-US"/>
        </w:rPr>
        <w:t xml:space="preserve">programme budgets &amp; </w:t>
      </w:r>
      <w:r w:rsidRPr="00490F36">
        <w:rPr>
          <w:rFonts w:ascii="Calibri" w:hAnsi="Calibri" w:cs="Calibri"/>
          <w:sz w:val="22"/>
          <w:szCs w:val="22"/>
          <w:lang w:val="en-US"/>
        </w:rPr>
        <w:t xml:space="preserve">contracts from a financial perspective – finding the balance between competitiveness and </w:t>
      </w:r>
      <w:proofErr w:type="spellStart"/>
      <w:r w:rsidRPr="00490F36">
        <w:rPr>
          <w:rFonts w:ascii="Calibri" w:hAnsi="Calibri" w:cs="Calibri"/>
          <w:sz w:val="22"/>
          <w:szCs w:val="22"/>
          <w:lang w:val="en-US"/>
        </w:rPr>
        <w:t>maximising</w:t>
      </w:r>
      <w:proofErr w:type="spellEnd"/>
      <w:r w:rsidRPr="00490F36">
        <w:rPr>
          <w:rFonts w:ascii="Calibri" w:hAnsi="Calibri" w:cs="Calibri"/>
          <w:sz w:val="22"/>
          <w:szCs w:val="22"/>
          <w:lang w:val="en-US"/>
        </w:rPr>
        <w:t xml:space="preserve"> company contribution.</w:t>
      </w:r>
    </w:p>
    <w:p w14:paraId="40759E50" w14:textId="216506A8" w:rsidR="00E449A7" w:rsidRPr="00490F36" w:rsidRDefault="00E449A7" w:rsidP="00E449A7">
      <w:pPr>
        <w:numPr>
          <w:ilvl w:val="0"/>
          <w:numId w:val="26"/>
        </w:numPr>
        <w:jc w:val="left"/>
        <w:rPr>
          <w:rFonts w:ascii="Calibri" w:eastAsiaTheme="minorHAnsi" w:hAnsi="Calibri" w:cs="Calibri"/>
          <w:color w:val="000000"/>
          <w:sz w:val="22"/>
          <w:szCs w:val="22"/>
          <w:lang w:val="en-GB"/>
        </w:rPr>
      </w:pPr>
      <w:r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>Facilitate join</w:t>
      </w:r>
      <w:r w:rsidR="00B75BF4"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 xml:space="preserve">ed </w:t>
      </w:r>
      <w:r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 xml:space="preserve">up </w:t>
      </w:r>
      <w:r w:rsidR="00BE4BF2"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>activity across</w:t>
      </w:r>
      <w:r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 xml:space="preserve"> Business Areas by sharing budget and forecast information </w:t>
      </w:r>
      <w:r w:rsidR="004B24D4"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 xml:space="preserve">with other teams </w:t>
      </w:r>
      <w:r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>e.g.</w:t>
      </w:r>
      <w:r w:rsidR="004B24D4"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 xml:space="preserve"> </w:t>
      </w:r>
      <w:r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 xml:space="preserve">share programmes marketing budgets with </w:t>
      </w:r>
      <w:r w:rsidR="00BE4BF2"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 xml:space="preserve">MarComms </w:t>
      </w:r>
      <w:r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>Director to enable collaboration</w:t>
      </w:r>
      <w:r w:rsidR="00B11D17"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 xml:space="preserve"> across the organisation</w:t>
      </w:r>
      <w:r w:rsidR="00376E4B"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>.</w:t>
      </w:r>
    </w:p>
    <w:p w14:paraId="3FB00743" w14:textId="48B4CBA7" w:rsidR="00E449A7" w:rsidRPr="00490F36" w:rsidRDefault="00E449A7" w:rsidP="00E449A7">
      <w:pPr>
        <w:pStyle w:val="Default"/>
        <w:numPr>
          <w:ilvl w:val="0"/>
          <w:numId w:val="26"/>
        </w:numPr>
        <w:rPr>
          <w:rFonts w:ascii="Calibri" w:hAnsi="Calibri" w:cs="Calibri"/>
          <w:sz w:val="22"/>
          <w:szCs w:val="22"/>
          <w:lang w:val="en-US"/>
        </w:rPr>
      </w:pPr>
      <w:r w:rsidRPr="00490F36">
        <w:rPr>
          <w:rFonts w:ascii="Calibri" w:hAnsi="Calibri" w:cs="Calibri"/>
          <w:sz w:val="22"/>
          <w:szCs w:val="22"/>
          <w:lang w:val="en-US"/>
        </w:rPr>
        <w:t xml:space="preserve">Attend and contribute to </w:t>
      </w:r>
      <w:r w:rsidR="00A96AD0" w:rsidRPr="00490F36">
        <w:rPr>
          <w:rFonts w:ascii="Calibri" w:hAnsi="Calibri" w:cs="Calibri"/>
          <w:sz w:val="22"/>
          <w:szCs w:val="22"/>
          <w:lang w:val="en-US"/>
        </w:rPr>
        <w:t>company</w:t>
      </w:r>
      <w:r w:rsidRPr="00490F36">
        <w:rPr>
          <w:rFonts w:ascii="Calibri" w:hAnsi="Calibri" w:cs="Calibri"/>
          <w:sz w:val="22"/>
          <w:szCs w:val="22"/>
          <w:lang w:val="en-US"/>
        </w:rPr>
        <w:t xml:space="preserve"> meetings to assist collaboration between teams and ensure a joined-up approach to all company events and activities</w:t>
      </w:r>
      <w:r w:rsidR="00376E4B" w:rsidRPr="00490F36">
        <w:rPr>
          <w:rFonts w:ascii="Calibri" w:hAnsi="Calibri" w:cs="Calibri"/>
          <w:sz w:val="22"/>
          <w:szCs w:val="22"/>
          <w:lang w:val="en-US"/>
        </w:rPr>
        <w:t>.</w:t>
      </w:r>
    </w:p>
    <w:p w14:paraId="58B1FFD2" w14:textId="77777777" w:rsidR="00E449A7" w:rsidRPr="00490F36" w:rsidRDefault="00E449A7" w:rsidP="00E449A7">
      <w:pPr>
        <w:pStyle w:val="Default"/>
        <w:ind w:left="720"/>
        <w:rPr>
          <w:rFonts w:ascii="Calibri" w:hAnsi="Calibri" w:cs="Calibri"/>
          <w:sz w:val="22"/>
          <w:szCs w:val="22"/>
        </w:rPr>
      </w:pPr>
    </w:p>
    <w:p w14:paraId="4326E2E8" w14:textId="1E0B5D94" w:rsidR="004C6B18" w:rsidRPr="00490F36" w:rsidRDefault="004C6B18" w:rsidP="004C6B18">
      <w:pPr>
        <w:pStyle w:val="Default"/>
        <w:rPr>
          <w:rFonts w:ascii="Calibri" w:hAnsi="Calibri" w:cs="Calibri"/>
          <w:sz w:val="22"/>
          <w:szCs w:val="22"/>
        </w:rPr>
      </w:pPr>
      <w:r w:rsidRPr="00490F36">
        <w:rPr>
          <w:rFonts w:ascii="Calibri" w:hAnsi="Calibri" w:cs="Calibri"/>
          <w:sz w:val="22"/>
          <w:szCs w:val="22"/>
        </w:rPr>
        <w:t xml:space="preserve">Management </w:t>
      </w:r>
      <w:r w:rsidR="00A96AD0" w:rsidRPr="00490F36">
        <w:rPr>
          <w:rFonts w:ascii="Calibri" w:hAnsi="Calibri" w:cs="Calibri"/>
          <w:sz w:val="22"/>
          <w:szCs w:val="22"/>
        </w:rPr>
        <w:t>Reporting</w:t>
      </w:r>
    </w:p>
    <w:p w14:paraId="45DBBE0A" w14:textId="63A2A91A" w:rsidR="004C6B18" w:rsidRPr="00490F36" w:rsidRDefault="2ADEB8CA" w:rsidP="2ADEB8CA">
      <w:pPr>
        <w:pStyle w:val="Default"/>
        <w:numPr>
          <w:ilvl w:val="0"/>
          <w:numId w:val="26"/>
        </w:numPr>
        <w:rPr>
          <w:rFonts w:ascii="Calibri" w:hAnsi="Calibri" w:cs="Calibri"/>
          <w:sz w:val="22"/>
          <w:szCs w:val="22"/>
          <w:lang w:val="en-US"/>
        </w:rPr>
      </w:pPr>
      <w:r w:rsidRPr="00490F36">
        <w:rPr>
          <w:rFonts w:ascii="Calibri" w:hAnsi="Calibri" w:cs="Calibri"/>
          <w:sz w:val="22"/>
          <w:szCs w:val="22"/>
          <w:lang w:val="en-US"/>
        </w:rPr>
        <w:t xml:space="preserve">Prepare, review and </w:t>
      </w:r>
      <w:proofErr w:type="spellStart"/>
      <w:r w:rsidRPr="00490F36">
        <w:rPr>
          <w:rFonts w:ascii="Calibri" w:hAnsi="Calibri" w:cs="Calibri"/>
          <w:sz w:val="22"/>
          <w:szCs w:val="22"/>
          <w:lang w:val="en-US"/>
        </w:rPr>
        <w:t>analyse</w:t>
      </w:r>
      <w:proofErr w:type="spellEnd"/>
      <w:r w:rsidRPr="00490F36">
        <w:rPr>
          <w:rFonts w:ascii="Calibri" w:hAnsi="Calibri" w:cs="Calibri"/>
          <w:sz w:val="22"/>
          <w:szCs w:val="22"/>
          <w:lang w:val="en-US"/>
        </w:rPr>
        <w:t xml:space="preserve"> information used for management, forecasting, control and monitoring.</w:t>
      </w:r>
    </w:p>
    <w:p w14:paraId="79195F10" w14:textId="6FAFEDC5" w:rsidR="2ADEB8CA" w:rsidRPr="00490F36" w:rsidRDefault="2ADEB8CA" w:rsidP="2ADEB8CA">
      <w:pPr>
        <w:pStyle w:val="Default"/>
        <w:numPr>
          <w:ilvl w:val="0"/>
          <w:numId w:val="26"/>
        </w:numPr>
        <w:rPr>
          <w:rFonts w:ascii="Calibri" w:hAnsi="Calibri" w:cs="Calibri"/>
          <w:sz w:val="22"/>
          <w:szCs w:val="22"/>
          <w:lang w:val="en-US"/>
        </w:rPr>
      </w:pPr>
      <w:r w:rsidRPr="00490F36">
        <w:rPr>
          <w:rFonts w:ascii="Calibri" w:hAnsi="Calibri" w:cs="Calibri"/>
          <w:sz w:val="22"/>
          <w:szCs w:val="22"/>
          <w:lang w:val="en-US"/>
        </w:rPr>
        <w:t xml:space="preserve">Prepare and post journals relating to programme income and expenditure. </w:t>
      </w:r>
    </w:p>
    <w:p w14:paraId="1A1664B8" w14:textId="260735CC" w:rsidR="004C6B18" w:rsidRPr="00490F36" w:rsidRDefault="0090259F" w:rsidP="004C6B18">
      <w:pPr>
        <w:pStyle w:val="Default"/>
        <w:numPr>
          <w:ilvl w:val="0"/>
          <w:numId w:val="26"/>
        </w:numPr>
        <w:rPr>
          <w:rFonts w:ascii="Calibri" w:hAnsi="Calibri" w:cs="Calibri"/>
          <w:sz w:val="22"/>
          <w:szCs w:val="22"/>
          <w:lang w:val="en-US"/>
        </w:rPr>
      </w:pPr>
      <w:r w:rsidRPr="00490F36">
        <w:rPr>
          <w:rFonts w:ascii="Calibri" w:hAnsi="Calibri" w:cs="Calibri"/>
          <w:sz w:val="22"/>
          <w:szCs w:val="22"/>
          <w:lang w:val="en-US"/>
        </w:rPr>
        <w:t xml:space="preserve">Develop and </w:t>
      </w:r>
      <w:proofErr w:type="spellStart"/>
      <w:r w:rsidRPr="00490F36">
        <w:rPr>
          <w:rFonts w:ascii="Calibri" w:hAnsi="Calibri" w:cs="Calibri"/>
          <w:sz w:val="22"/>
          <w:szCs w:val="22"/>
          <w:lang w:val="en-US"/>
        </w:rPr>
        <w:t>analyse</w:t>
      </w:r>
      <w:proofErr w:type="spellEnd"/>
      <w:r w:rsidR="004C6B18" w:rsidRPr="00490F36">
        <w:rPr>
          <w:rFonts w:ascii="Calibri" w:hAnsi="Calibri" w:cs="Calibri"/>
          <w:sz w:val="22"/>
          <w:szCs w:val="22"/>
          <w:lang w:val="en-US"/>
        </w:rPr>
        <w:t xml:space="preserve"> various income and expenditure scenarios and </w:t>
      </w:r>
      <w:r w:rsidRPr="00490F36">
        <w:rPr>
          <w:rFonts w:ascii="Calibri" w:hAnsi="Calibri" w:cs="Calibri"/>
          <w:sz w:val="22"/>
          <w:szCs w:val="22"/>
          <w:lang w:val="en-US"/>
        </w:rPr>
        <w:t xml:space="preserve">generate accurate </w:t>
      </w:r>
      <w:r w:rsidR="004C6B18" w:rsidRPr="00490F36">
        <w:rPr>
          <w:rFonts w:ascii="Calibri" w:hAnsi="Calibri" w:cs="Calibri"/>
          <w:sz w:val="22"/>
          <w:szCs w:val="22"/>
          <w:lang w:val="en-US"/>
        </w:rPr>
        <w:t>forecasts to assist in sound management decision</w:t>
      </w:r>
      <w:r w:rsidRPr="00490F36">
        <w:rPr>
          <w:rFonts w:ascii="Calibri" w:hAnsi="Calibri" w:cs="Calibri"/>
          <w:sz w:val="22"/>
          <w:szCs w:val="22"/>
          <w:lang w:val="en-US"/>
        </w:rPr>
        <w:t>-</w:t>
      </w:r>
      <w:r w:rsidR="004C6B18" w:rsidRPr="00490F36">
        <w:rPr>
          <w:rFonts w:ascii="Calibri" w:hAnsi="Calibri" w:cs="Calibri"/>
          <w:sz w:val="22"/>
          <w:szCs w:val="22"/>
          <w:lang w:val="en-US"/>
        </w:rPr>
        <w:t>making</w:t>
      </w:r>
      <w:r w:rsidR="006C2A32" w:rsidRPr="00490F36">
        <w:rPr>
          <w:rFonts w:ascii="Calibri" w:hAnsi="Calibri" w:cs="Calibri"/>
          <w:sz w:val="22"/>
          <w:szCs w:val="22"/>
          <w:lang w:val="en-US"/>
        </w:rPr>
        <w:t>.</w:t>
      </w:r>
    </w:p>
    <w:p w14:paraId="54A91099" w14:textId="36B7E187" w:rsidR="00A73F2B" w:rsidRPr="00490F36" w:rsidRDefault="2ADEB8CA" w:rsidP="2ADEB8CA">
      <w:pPr>
        <w:pStyle w:val="Default"/>
        <w:numPr>
          <w:ilvl w:val="0"/>
          <w:numId w:val="26"/>
        </w:numPr>
        <w:rPr>
          <w:rFonts w:ascii="Calibri" w:hAnsi="Calibri" w:cs="Calibri"/>
          <w:sz w:val="22"/>
          <w:szCs w:val="22"/>
          <w:lang w:val="en-US"/>
        </w:rPr>
      </w:pPr>
      <w:r w:rsidRPr="00490F36">
        <w:rPr>
          <w:rFonts w:ascii="Calibri" w:hAnsi="Calibri" w:cs="Calibri"/>
          <w:sz w:val="22"/>
          <w:szCs w:val="22"/>
          <w:lang w:val="en-US"/>
        </w:rPr>
        <w:t>Support with the production of accurate and timely information, including variance analysis and commentary, for quarterly internal and Board reporting.</w:t>
      </w:r>
    </w:p>
    <w:p w14:paraId="6EB3A6C7" w14:textId="2D38B1C3" w:rsidR="00295FDC" w:rsidRPr="00490F36" w:rsidRDefault="00F833B7" w:rsidP="00295FDC">
      <w:pPr>
        <w:pStyle w:val="Default"/>
        <w:numPr>
          <w:ilvl w:val="0"/>
          <w:numId w:val="26"/>
        </w:numPr>
        <w:rPr>
          <w:rFonts w:ascii="Calibri" w:hAnsi="Calibri" w:cs="Calibri"/>
          <w:sz w:val="22"/>
          <w:szCs w:val="22"/>
          <w:lang w:val="en-US"/>
        </w:rPr>
      </w:pPr>
      <w:r w:rsidRPr="00490F36">
        <w:rPr>
          <w:rFonts w:ascii="Calibri" w:hAnsi="Calibri" w:cs="Calibri"/>
          <w:sz w:val="22"/>
          <w:szCs w:val="22"/>
          <w:lang w:val="en-US"/>
        </w:rPr>
        <w:t>Provide proactive s</w:t>
      </w:r>
      <w:r w:rsidR="00295FDC" w:rsidRPr="00490F36">
        <w:rPr>
          <w:rFonts w:ascii="Calibri" w:hAnsi="Calibri" w:cs="Calibri"/>
          <w:sz w:val="22"/>
          <w:szCs w:val="22"/>
          <w:lang w:val="en-US"/>
        </w:rPr>
        <w:t>upport with cash-flow forecasting and management</w:t>
      </w:r>
      <w:r w:rsidR="00885FD2" w:rsidRPr="00490F36">
        <w:rPr>
          <w:rFonts w:ascii="Calibri" w:hAnsi="Calibri" w:cs="Calibri"/>
          <w:sz w:val="22"/>
          <w:szCs w:val="22"/>
          <w:lang w:val="en-US"/>
        </w:rPr>
        <w:t xml:space="preserve">, identifying potential challenges and suggesting solutions. </w:t>
      </w:r>
    </w:p>
    <w:p w14:paraId="2475C23B" w14:textId="77777777" w:rsidR="00A73F2B" w:rsidRPr="00490F36" w:rsidRDefault="00A73F2B" w:rsidP="00A73F2B">
      <w:pPr>
        <w:pStyle w:val="Default"/>
        <w:ind w:left="360"/>
        <w:rPr>
          <w:rFonts w:ascii="Calibri" w:hAnsi="Calibri" w:cs="Calibri"/>
          <w:sz w:val="22"/>
          <w:szCs w:val="22"/>
        </w:rPr>
      </w:pPr>
    </w:p>
    <w:p w14:paraId="1569CC3A" w14:textId="58FD07FD" w:rsidR="004C6B18" w:rsidRPr="00490F36" w:rsidRDefault="00B472B7" w:rsidP="004C6B18">
      <w:pPr>
        <w:pStyle w:val="Default"/>
        <w:rPr>
          <w:rFonts w:ascii="Calibri" w:hAnsi="Calibri" w:cs="Calibri"/>
          <w:sz w:val="22"/>
          <w:szCs w:val="22"/>
        </w:rPr>
      </w:pPr>
      <w:r w:rsidRPr="00490F36">
        <w:rPr>
          <w:rFonts w:ascii="Calibri" w:hAnsi="Calibri" w:cs="Calibri"/>
          <w:sz w:val="22"/>
          <w:szCs w:val="22"/>
        </w:rPr>
        <w:t xml:space="preserve">External </w:t>
      </w:r>
      <w:r w:rsidR="004C6B18" w:rsidRPr="00490F36">
        <w:rPr>
          <w:rFonts w:ascii="Calibri" w:hAnsi="Calibri" w:cs="Calibri"/>
          <w:sz w:val="22"/>
          <w:szCs w:val="22"/>
        </w:rPr>
        <w:t>Reporting</w:t>
      </w:r>
    </w:p>
    <w:p w14:paraId="409CD350" w14:textId="047069CE" w:rsidR="004C6B18" w:rsidRPr="00490F36" w:rsidRDefault="004C6B18" w:rsidP="004C6B18">
      <w:pPr>
        <w:pStyle w:val="Default"/>
        <w:numPr>
          <w:ilvl w:val="0"/>
          <w:numId w:val="26"/>
        </w:numPr>
        <w:rPr>
          <w:rFonts w:ascii="Calibri" w:hAnsi="Calibri" w:cs="Calibri"/>
          <w:sz w:val="22"/>
          <w:szCs w:val="22"/>
          <w:lang w:val="en-US"/>
        </w:rPr>
      </w:pPr>
      <w:r w:rsidRPr="00490F36">
        <w:rPr>
          <w:rFonts w:ascii="Calibri" w:hAnsi="Calibri" w:cs="Calibri"/>
          <w:sz w:val="22"/>
          <w:szCs w:val="22"/>
          <w:lang w:val="en-US"/>
        </w:rPr>
        <w:t xml:space="preserve">Ensure all external reports are delivered and submitted </w:t>
      </w:r>
      <w:r w:rsidR="00241716" w:rsidRPr="00490F36">
        <w:rPr>
          <w:rFonts w:ascii="Calibri" w:hAnsi="Calibri" w:cs="Calibri"/>
          <w:sz w:val="22"/>
          <w:szCs w:val="22"/>
          <w:lang w:val="en-US"/>
        </w:rPr>
        <w:t xml:space="preserve">on a timely basis </w:t>
      </w:r>
      <w:r w:rsidRPr="00490F36">
        <w:rPr>
          <w:rFonts w:ascii="Calibri" w:hAnsi="Calibri" w:cs="Calibri"/>
          <w:sz w:val="22"/>
          <w:szCs w:val="22"/>
          <w:lang w:val="en-US"/>
        </w:rPr>
        <w:t xml:space="preserve">in accordance with </w:t>
      </w:r>
      <w:r w:rsidR="00A73F2B" w:rsidRPr="00490F36">
        <w:rPr>
          <w:rFonts w:ascii="Calibri" w:hAnsi="Calibri" w:cs="Calibri"/>
          <w:sz w:val="22"/>
          <w:szCs w:val="22"/>
          <w:lang w:val="en-US"/>
        </w:rPr>
        <w:t xml:space="preserve">funder </w:t>
      </w:r>
      <w:r w:rsidRPr="00490F36">
        <w:rPr>
          <w:rFonts w:ascii="Calibri" w:hAnsi="Calibri" w:cs="Calibri"/>
          <w:sz w:val="22"/>
          <w:szCs w:val="22"/>
          <w:lang w:val="en-US"/>
        </w:rPr>
        <w:t>requirements</w:t>
      </w:r>
    </w:p>
    <w:p w14:paraId="6883EF49" w14:textId="3ADBAC5E" w:rsidR="00147153" w:rsidRPr="00490F36" w:rsidRDefault="00241716" w:rsidP="00BA22A7">
      <w:pPr>
        <w:pStyle w:val="Default"/>
        <w:numPr>
          <w:ilvl w:val="0"/>
          <w:numId w:val="26"/>
        </w:numPr>
        <w:rPr>
          <w:rFonts w:ascii="Calibri" w:hAnsi="Calibri" w:cs="Calibri"/>
          <w:sz w:val="22"/>
          <w:szCs w:val="22"/>
          <w:lang w:val="en-US"/>
        </w:rPr>
      </w:pPr>
      <w:r w:rsidRPr="00490F36">
        <w:rPr>
          <w:rFonts w:ascii="Calibri" w:hAnsi="Calibri" w:cs="Calibri"/>
          <w:sz w:val="22"/>
          <w:szCs w:val="22"/>
          <w:lang w:val="en-US"/>
        </w:rPr>
        <w:t>R</w:t>
      </w:r>
      <w:r w:rsidR="00530C1A" w:rsidRPr="00490F36">
        <w:rPr>
          <w:rFonts w:ascii="Calibri" w:hAnsi="Calibri" w:cs="Calibri"/>
          <w:sz w:val="22"/>
          <w:szCs w:val="22"/>
          <w:lang w:val="en-US"/>
        </w:rPr>
        <w:t xml:space="preserve">eview </w:t>
      </w:r>
      <w:r w:rsidR="00147153" w:rsidRPr="00490F36">
        <w:rPr>
          <w:rFonts w:ascii="Calibri" w:hAnsi="Calibri" w:cs="Calibri"/>
          <w:sz w:val="22"/>
          <w:szCs w:val="22"/>
          <w:lang w:val="en-US"/>
        </w:rPr>
        <w:t>evidence request</w:t>
      </w:r>
      <w:r w:rsidR="00392342" w:rsidRPr="00490F36">
        <w:rPr>
          <w:rFonts w:ascii="Calibri" w:hAnsi="Calibri" w:cs="Calibri"/>
          <w:sz w:val="22"/>
          <w:szCs w:val="22"/>
          <w:lang w:val="en-US"/>
        </w:rPr>
        <w:t>s</w:t>
      </w:r>
      <w:r w:rsidR="00147153" w:rsidRPr="00490F36">
        <w:rPr>
          <w:rFonts w:ascii="Calibri" w:hAnsi="Calibri" w:cs="Calibri"/>
          <w:sz w:val="22"/>
          <w:szCs w:val="22"/>
          <w:lang w:val="en-US"/>
        </w:rPr>
        <w:t xml:space="preserve"> from relevant regulatory bodies and </w:t>
      </w:r>
      <w:r w:rsidRPr="00490F36">
        <w:rPr>
          <w:rFonts w:ascii="Calibri" w:hAnsi="Calibri" w:cs="Calibri"/>
          <w:sz w:val="22"/>
          <w:szCs w:val="22"/>
          <w:lang w:val="en-US"/>
        </w:rPr>
        <w:t xml:space="preserve">provide guidance, </w:t>
      </w:r>
      <w:r w:rsidR="00147153" w:rsidRPr="00490F36">
        <w:rPr>
          <w:rFonts w:ascii="Calibri" w:hAnsi="Calibri" w:cs="Calibri"/>
          <w:sz w:val="22"/>
          <w:szCs w:val="22"/>
          <w:lang w:val="en-US"/>
        </w:rPr>
        <w:t>support</w:t>
      </w:r>
      <w:r w:rsidRPr="00490F36">
        <w:rPr>
          <w:rFonts w:ascii="Calibri" w:hAnsi="Calibri" w:cs="Calibri"/>
          <w:sz w:val="22"/>
          <w:szCs w:val="22"/>
          <w:lang w:val="en-US"/>
        </w:rPr>
        <w:t xml:space="preserve"> and</w:t>
      </w:r>
      <w:r w:rsidR="00453C2D" w:rsidRPr="00490F36">
        <w:rPr>
          <w:rFonts w:ascii="Calibri" w:hAnsi="Calibri" w:cs="Calibri"/>
          <w:sz w:val="22"/>
          <w:szCs w:val="22"/>
          <w:lang w:val="en-US"/>
        </w:rPr>
        <w:t xml:space="preserve"> information required</w:t>
      </w:r>
      <w:r w:rsidR="00147153" w:rsidRPr="00490F36">
        <w:rPr>
          <w:rFonts w:ascii="Calibri" w:hAnsi="Calibri" w:cs="Calibri"/>
          <w:sz w:val="22"/>
          <w:szCs w:val="22"/>
          <w:lang w:val="en-US"/>
        </w:rPr>
        <w:t xml:space="preserve"> in the preparation of project audit</w:t>
      </w:r>
      <w:r w:rsidR="00BA22A7" w:rsidRPr="00490F36">
        <w:rPr>
          <w:rFonts w:ascii="Calibri" w:hAnsi="Calibri" w:cs="Calibri"/>
          <w:sz w:val="22"/>
          <w:szCs w:val="22"/>
          <w:lang w:val="en-US"/>
        </w:rPr>
        <w:t>s</w:t>
      </w:r>
      <w:r w:rsidR="00B45FB9" w:rsidRPr="00490F36">
        <w:rPr>
          <w:rFonts w:ascii="Calibri" w:hAnsi="Calibri" w:cs="Calibri"/>
          <w:sz w:val="22"/>
          <w:szCs w:val="22"/>
          <w:lang w:val="en-US"/>
        </w:rPr>
        <w:t>.</w:t>
      </w:r>
    </w:p>
    <w:p w14:paraId="30E4CB00" w14:textId="77777777" w:rsidR="004C6B18" w:rsidRPr="00490F36" w:rsidRDefault="004C6B18" w:rsidP="004C6B18">
      <w:pPr>
        <w:pStyle w:val="Default"/>
        <w:rPr>
          <w:rFonts w:ascii="Calibri" w:hAnsi="Calibri" w:cs="Calibri"/>
          <w:sz w:val="22"/>
          <w:szCs w:val="22"/>
        </w:rPr>
      </w:pPr>
    </w:p>
    <w:p w14:paraId="3822BD5F" w14:textId="16119192" w:rsidR="004C6B18" w:rsidRPr="00490F36" w:rsidRDefault="004C6B18" w:rsidP="004C6B18">
      <w:pPr>
        <w:pStyle w:val="Default"/>
        <w:rPr>
          <w:rFonts w:ascii="Calibri" w:hAnsi="Calibri" w:cs="Calibri"/>
          <w:sz w:val="22"/>
          <w:szCs w:val="22"/>
        </w:rPr>
      </w:pPr>
      <w:r w:rsidRPr="00490F36">
        <w:rPr>
          <w:rFonts w:ascii="Calibri" w:hAnsi="Calibri" w:cs="Calibri"/>
          <w:sz w:val="22"/>
          <w:szCs w:val="22"/>
        </w:rPr>
        <w:t>Audit</w:t>
      </w:r>
    </w:p>
    <w:p w14:paraId="368BCC2B" w14:textId="271EC2FE" w:rsidR="004C6B18" w:rsidRPr="00490F36" w:rsidRDefault="00083500" w:rsidP="004C6B18">
      <w:pPr>
        <w:pStyle w:val="Default"/>
        <w:numPr>
          <w:ilvl w:val="0"/>
          <w:numId w:val="26"/>
        </w:numPr>
        <w:rPr>
          <w:rFonts w:ascii="Calibri" w:hAnsi="Calibri" w:cs="Calibri"/>
          <w:sz w:val="22"/>
          <w:szCs w:val="22"/>
          <w:lang w:val="en-US"/>
        </w:rPr>
      </w:pPr>
      <w:r w:rsidRPr="00490F36">
        <w:rPr>
          <w:rFonts w:ascii="Calibri" w:hAnsi="Calibri" w:cs="Calibri"/>
          <w:sz w:val="22"/>
          <w:szCs w:val="22"/>
          <w:lang w:val="en-US"/>
        </w:rPr>
        <w:t xml:space="preserve">Support </w:t>
      </w:r>
      <w:r w:rsidR="0090259F" w:rsidRPr="00490F36">
        <w:rPr>
          <w:rFonts w:ascii="Calibri" w:hAnsi="Calibri" w:cs="Calibri"/>
          <w:sz w:val="22"/>
          <w:szCs w:val="22"/>
          <w:lang w:val="en-US"/>
        </w:rPr>
        <w:t xml:space="preserve">the Finance team </w:t>
      </w:r>
      <w:r w:rsidRPr="00490F36">
        <w:rPr>
          <w:rFonts w:ascii="Calibri" w:hAnsi="Calibri" w:cs="Calibri"/>
          <w:sz w:val="22"/>
          <w:szCs w:val="22"/>
          <w:lang w:val="en-US"/>
        </w:rPr>
        <w:t xml:space="preserve">during the </w:t>
      </w:r>
      <w:r w:rsidR="004C6B18" w:rsidRPr="00490F36">
        <w:rPr>
          <w:rFonts w:ascii="Calibri" w:hAnsi="Calibri" w:cs="Calibri"/>
          <w:sz w:val="22"/>
          <w:szCs w:val="22"/>
          <w:lang w:val="en-US"/>
        </w:rPr>
        <w:t>year</w:t>
      </w:r>
      <w:r w:rsidR="0090259F" w:rsidRPr="00490F36">
        <w:rPr>
          <w:rFonts w:ascii="Calibri" w:hAnsi="Calibri" w:cs="Calibri"/>
          <w:sz w:val="22"/>
          <w:szCs w:val="22"/>
          <w:lang w:val="en-US"/>
        </w:rPr>
        <w:t>-</w:t>
      </w:r>
      <w:r w:rsidR="004C6B18" w:rsidRPr="00490F36">
        <w:rPr>
          <w:rFonts w:ascii="Calibri" w:hAnsi="Calibri" w:cs="Calibri"/>
          <w:sz w:val="22"/>
          <w:szCs w:val="22"/>
          <w:lang w:val="en-US"/>
        </w:rPr>
        <w:t>end auditing proces</w:t>
      </w:r>
      <w:r w:rsidRPr="00490F36">
        <w:rPr>
          <w:rFonts w:ascii="Calibri" w:hAnsi="Calibri" w:cs="Calibri"/>
          <w:sz w:val="22"/>
          <w:szCs w:val="22"/>
          <w:lang w:val="en-US"/>
        </w:rPr>
        <w:t>s</w:t>
      </w:r>
      <w:r w:rsidR="004C6B18" w:rsidRPr="00490F36">
        <w:rPr>
          <w:rFonts w:ascii="Calibri" w:hAnsi="Calibri" w:cs="Calibri"/>
          <w:sz w:val="22"/>
          <w:szCs w:val="22"/>
          <w:lang w:val="en-US"/>
        </w:rPr>
        <w:t xml:space="preserve">, ensuring all required information is </w:t>
      </w:r>
      <w:r w:rsidR="0090259F" w:rsidRPr="00490F36">
        <w:rPr>
          <w:rFonts w:ascii="Calibri" w:hAnsi="Calibri" w:cs="Calibri"/>
          <w:sz w:val="22"/>
          <w:szCs w:val="22"/>
          <w:lang w:val="en-US"/>
        </w:rPr>
        <w:t xml:space="preserve">accurate and </w:t>
      </w:r>
      <w:r w:rsidR="004C6B18" w:rsidRPr="00490F36">
        <w:rPr>
          <w:rFonts w:ascii="Calibri" w:hAnsi="Calibri" w:cs="Calibri"/>
          <w:sz w:val="22"/>
          <w:szCs w:val="22"/>
          <w:lang w:val="en-US"/>
        </w:rPr>
        <w:t xml:space="preserve">delivered to the auditors </w:t>
      </w:r>
      <w:r w:rsidR="0090259F" w:rsidRPr="00490F36">
        <w:rPr>
          <w:rFonts w:ascii="Calibri" w:hAnsi="Calibri" w:cs="Calibri"/>
          <w:sz w:val="22"/>
          <w:szCs w:val="22"/>
          <w:lang w:val="en-US"/>
        </w:rPr>
        <w:t>on</w:t>
      </w:r>
      <w:r w:rsidR="004C6B18" w:rsidRPr="00490F36">
        <w:rPr>
          <w:rFonts w:ascii="Calibri" w:hAnsi="Calibri" w:cs="Calibri"/>
          <w:sz w:val="22"/>
          <w:szCs w:val="22"/>
          <w:lang w:val="en-US"/>
        </w:rPr>
        <w:t xml:space="preserve"> time</w:t>
      </w:r>
      <w:r w:rsidR="0090259F" w:rsidRPr="00490F36">
        <w:rPr>
          <w:rFonts w:ascii="Calibri" w:hAnsi="Calibri" w:cs="Calibri"/>
          <w:sz w:val="22"/>
          <w:szCs w:val="22"/>
          <w:lang w:val="en-US"/>
        </w:rPr>
        <w:t>.</w:t>
      </w:r>
    </w:p>
    <w:p w14:paraId="0B2EF0B7" w14:textId="77777777" w:rsidR="004C6B18" w:rsidRPr="00490F36" w:rsidRDefault="004C6B18" w:rsidP="004C6B18">
      <w:pPr>
        <w:pStyle w:val="Default"/>
        <w:rPr>
          <w:rFonts w:ascii="Calibri" w:hAnsi="Calibri" w:cs="Calibri"/>
          <w:sz w:val="22"/>
          <w:szCs w:val="22"/>
        </w:rPr>
      </w:pPr>
    </w:p>
    <w:p w14:paraId="3352A4E5" w14:textId="2C246477" w:rsidR="004C6B18" w:rsidRPr="00490F36" w:rsidRDefault="004C6B18" w:rsidP="004C6B18">
      <w:pPr>
        <w:pStyle w:val="Default"/>
        <w:rPr>
          <w:rFonts w:ascii="Calibri" w:hAnsi="Calibri" w:cs="Calibri"/>
          <w:sz w:val="22"/>
          <w:szCs w:val="22"/>
        </w:rPr>
      </w:pPr>
      <w:r w:rsidRPr="00490F36">
        <w:rPr>
          <w:rFonts w:ascii="Calibri" w:hAnsi="Calibri" w:cs="Calibri"/>
          <w:sz w:val="22"/>
          <w:szCs w:val="22"/>
        </w:rPr>
        <w:t>Budgeting</w:t>
      </w:r>
    </w:p>
    <w:p w14:paraId="048CC70D" w14:textId="723E2688" w:rsidR="004C6B18" w:rsidRPr="00490F36" w:rsidRDefault="2ADEB8CA" w:rsidP="2ADEB8CA">
      <w:pPr>
        <w:pStyle w:val="Default"/>
        <w:numPr>
          <w:ilvl w:val="0"/>
          <w:numId w:val="26"/>
        </w:numPr>
        <w:rPr>
          <w:rFonts w:ascii="Calibri" w:hAnsi="Calibri" w:cs="Calibri"/>
          <w:sz w:val="22"/>
          <w:szCs w:val="22"/>
          <w:lang w:val="en-US"/>
        </w:rPr>
      </w:pPr>
      <w:r w:rsidRPr="00490F36">
        <w:rPr>
          <w:rFonts w:ascii="Calibri" w:hAnsi="Calibri" w:cs="Calibri"/>
          <w:sz w:val="22"/>
          <w:szCs w:val="22"/>
          <w:lang w:val="en-US"/>
        </w:rPr>
        <w:t>Support with the production of annual and strategic growth budgets for the group</w:t>
      </w:r>
      <w:r w:rsidR="005A48F5">
        <w:rPr>
          <w:rFonts w:ascii="Calibri" w:hAnsi="Calibri" w:cs="Calibri"/>
          <w:sz w:val="22"/>
          <w:szCs w:val="22"/>
          <w:lang w:val="en-US"/>
        </w:rPr>
        <w:t>.</w:t>
      </w:r>
    </w:p>
    <w:p w14:paraId="6E0CE8CB" w14:textId="5F5AFB4D" w:rsidR="004C6B18" w:rsidRPr="00490F36" w:rsidRDefault="00D42653" w:rsidP="007C1A5C">
      <w:pPr>
        <w:pStyle w:val="Default"/>
        <w:numPr>
          <w:ilvl w:val="0"/>
          <w:numId w:val="26"/>
        </w:numPr>
        <w:rPr>
          <w:rFonts w:ascii="Calibri" w:hAnsi="Calibri" w:cs="Calibri"/>
          <w:sz w:val="22"/>
          <w:szCs w:val="22"/>
          <w:lang w:val="en-US"/>
        </w:rPr>
      </w:pPr>
      <w:r w:rsidRPr="00490F36">
        <w:rPr>
          <w:rFonts w:ascii="Calibri" w:hAnsi="Calibri" w:cs="Calibri"/>
          <w:sz w:val="22"/>
          <w:szCs w:val="22"/>
          <w:lang w:val="en-US"/>
        </w:rPr>
        <w:t>Consult</w:t>
      </w:r>
      <w:r w:rsidR="004C6B18" w:rsidRPr="00490F36">
        <w:rPr>
          <w:rFonts w:ascii="Calibri" w:hAnsi="Calibri" w:cs="Calibri"/>
          <w:sz w:val="22"/>
          <w:szCs w:val="22"/>
          <w:lang w:val="en-US"/>
        </w:rPr>
        <w:t xml:space="preserve"> with teams and project managers to plan and develop</w:t>
      </w:r>
      <w:r w:rsidR="0090259F" w:rsidRPr="00490F36">
        <w:rPr>
          <w:rFonts w:ascii="Calibri" w:hAnsi="Calibri" w:cs="Calibri"/>
          <w:sz w:val="22"/>
          <w:szCs w:val="22"/>
          <w:lang w:val="en-US"/>
        </w:rPr>
        <w:t xml:space="preserve"> detailed programme and </w:t>
      </w:r>
      <w:r w:rsidR="004C6B18" w:rsidRPr="00490F36">
        <w:rPr>
          <w:rFonts w:ascii="Calibri" w:hAnsi="Calibri" w:cs="Calibri"/>
          <w:sz w:val="22"/>
          <w:szCs w:val="22"/>
          <w:lang w:val="en-US"/>
        </w:rPr>
        <w:t>department</w:t>
      </w:r>
      <w:r w:rsidR="0090259F" w:rsidRPr="00490F36">
        <w:rPr>
          <w:rFonts w:ascii="Calibri" w:hAnsi="Calibri" w:cs="Calibri"/>
          <w:sz w:val="22"/>
          <w:szCs w:val="22"/>
          <w:lang w:val="en-US"/>
        </w:rPr>
        <w:t>al</w:t>
      </w:r>
      <w:r w:rsidR="004C6B18" w:rsidRPr="00490F36">
        <w:rPr>
          <w:rFonts w:ascii="Calibri" w:hAnsi="Calibri" w:cs="Calibri"/>
          <w:sz w:val="22"/>
          <w:szCs w:val="22"/>
          <w:lang w:val="en-US"/>
        </w:rPr>
        <w:t xml:space="preserve"> budgets</w:t>
      </w:r>
      <w:r w:rsidR="0090259F" w:rsidRPr="00490F36">
        <w:rPr>
          <w:rFonts w:ascii="Calibri" w:hAnsi="Calibri" w:cs="Calibri"/>
          <w:sz w:val="22"/>
          <w:szCs w:val="22"/>
          <w:lang w:val="en-US"/>
        </w:rPr>
        <w:t xml:space="preserve"> annually</w:t>
      </w:r>
      <w:r w:rsidR="00CA47C0" w:rsidRPr="00490F36">
        <w:rPr>
          <w:rFonts w:ascii="Calibri" w:hAnsi="Calibri" w:cs="Calibri"/>
          <w:sz w:val="22"/>
          <w:szCs w:val="22"/>
          <w:lang w:val="en-US"/>
        </w:rPr>
        <w:t>.</w:t>
      </w:r>
    </w:p>
    <w:p w14:paraId="6E4C50C8" w14:textId="77777777" w:rsidR="004B24D4" w:rsidRPr="00490F36" w:rsidRDefault="004B24D4" w:rsidP="004B24D4">
      <w:pPr>
        <w:pStyle w:val="Default"/>
        <w:ind w:left="720"/>
        <w:rPr>
          <w:rFonts w:ascii="Calibri" w:hAnsi="Calibri" w:cs="Calibri"/>
          <w:sz w:val="22"/>
          <w:szCs w:val="22"/>
        </w:rPr>
      </w:pPr>
    </w:p>
    <w:p w14:paraId="57239830" w14:textId="4192D1E2" w:rsidR="004C6B18" w:rsidRPr="00490F36" w:rsidRDefault="004C6B18" w:rsidP="004C6B18">
      <w:pPr>
        <w:pStyle w:val="Default"/>
        <w:rPr>
          <w:rFonts w:ascii="Calibri" w:hAnsi="Calibri" w:cs="Calibri"/>
          <w:sz w:val="22"/>
          <w:szCs w:val="22"/>
        </w:rPr>
      </w:pPr>
      <w:r w:rsidRPr="00490F36">
        <w:rPr>
          <w:rFonts w:ascii="Calibri" w:hAnsi="Calibri" w:cs="Calibri"/>
          <w:sz w:val="22"/>
          <w:szCs w:val="22"/>
        </w:rPr>
        <w:t>Other Activities</w:t>
      </w:r>
    </w:p>
    <w:p w14:paraId="468776C2" w14:textId="4067B55B" w:rsidR="004C6B18" w:rsidRPr="00490F36" w:rsidRDefault="00D42653" w:rsidP="004C6B18">
      <w:pPr>
        <w:pStyle w:val="Default"/>
        <w:numPr>
          <w:ilvl w:val="0"/>
          <w:numId w:val="26"/>
        </w:numPr>
        <w:rPr>
          <w:rFonts w:ascii="Calibri" w:hAnsi="Calibri" w:cs="Calibri"/>
          <w:sz w:val="22"/>
          <w:szCs w:val="22"/>
        </w:rPr>
      </w:pPr>
      <w:r w:rsidRPr="00490F36">
        <w:rPr>
          <w:rFonts w:ascii="Calibri" w:hAnsi="Calibri" w:cs="Calibri"/>
          <w:sz w:val="22"/>
          <w:szCs w:val="22"/>
        </w:rPr>
        <w:t>Conduct</w:t>
      </w:r>
      <w:r w:rsidR="004C6B18" w:rsidRPr="00490F36">
        <w:rPr>
          <w:rFonts w:ascii="Calibri" w:hAnsi="Calibri" w:cs="Calibri"/>
          <w:sz w:val="22"/>
          <w:szCs w:val="22"/>
        </w:rPr>
        <w:t xml:space="preserve"> continuous reviews of working accounting practices and processes to ensure efficient and cost-effective operations</w:t>
      </w:r>
      <w:r w:rsidR="0090259F" w:rsidRPr="00490F36">
        <w:rPr>
          <w:rFonts w:ascii="Calibri" w:hAnsi="Calibri" w:cs="Calibri"/>
          <w:sz w:val="22"/>
          <w:szCs w:val="22"/>
        </w:rPr>
        <w:t xml:space="preserve"> within the Finance function</w:t>
      </w:r>
      <w:r w:rsidR="00CA47C0" w:rsidRPr="00490F36">
        <w:rPr>
          <w:rFonts w:ascii="Calibri" w:hAnsi="Calibri" w:cs="Calibri"/>
          <w:sz w:val="22"/>
          <w:szCs w:val="22"/>
        </w:rPr>
        <w:t>.</w:t>
      </w:r>
    </w:p>
    <w:p w14:paraId="1C9A26BD" w14:textId="75DB5A71" w:rsidR="004C6B18" w:rsidRPr="00490F36" w:rsidRDefault="2ADEB8CA" w:rsidP="2ADEB8CA">
      <w:pPr>
        <w:pStyle w:val="Default"/>
        <w:numPr>
          <w:ilvl w:val="0"/>
          <w:numId w:val="26"/>
        </w:numPr>
        <w:rPr>
          <w:rFonts w:ascii="Calibri" w:hAnsi="Calibri" w:cs="Calibri"/>
          <w:sz w:val="22"/>
          <w:szCs w:val="22"/>
          <w:lang w:val="en-US"/>
        </w:rPr>
      </w:pPr>
      <w:r w:rsidRPr="00490F36">
        <w:rPr>
          <w:rFonts w:ascii="Calibri" w:hAnsi="Calibri" w:cs="Calibri"/>
          <w:sz w:val="22"/>
          <w:szCs w:val="22"/>
          <w:lang w:val="en-US"/>
        </w:rPr>
        <w:t>To undertake any other reasonable activities as directed by Senior Finance Manager.</w:t>
      </w:r>
    </w:p>
    <w:p w14:paraId="725D94E3" w14:textId="77777777" w:rsidR="004C6B18" w:rsidRPr="00490F36" w:rsidRDefault="004C6B18" w:rsidP="004C6B18">
      <w:pPr>
        <w:pStyle w:val="Default"/>
        <w:rPr>
          <w:rFonts w:ascii="Calibri" w:hAnsi="Calibri" w:cs="Calibri"/>
          <w:sz w:val="22"/>
          <w:szCs w:val="22"/>
        </w:rPr>
      </w:pPr>
    </w:p>
    <w:p w14:paraId="449B6DC4" w14:textId="0C9FF7FA" w:rsidR="004C6B18" w:rsidRPr="00490F36" w:rsidRDefault="004C6B18" w:rsidP="004C6B18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490F36">
        <w:rPr>
          <w:rFonts w:ascii="Calibri" w:hAnsi="Calibri" w:cs="Calibri"/>
          <w:b/>
          <w:bCs/>
          <w:sz w:val="22"/>
          <w:szCs w:val="22"/>
        </w:rPr>
        <w:t>PERSON SPECIFICATION</w:t>
      </w:r>
    </w:p>
    <w:p w14:paraId="05E6AAD7" w14:textId="77777777" w:rsidR="00862137" w:rsidRPr="00490F36" w:rsidRDefault="00862137" w:rsidP="004C6B18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274166DF" w14:textId="2616ED30" w:rsidR="005F3ED9" w:rsidRPr="00490F36" w:rsidRDefault="005F3ED9" w:rsidP="004C6B18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490F36">
        <w:rPr>
          <w:rFonts w:ascii="Calibri" w:hAnsi="Calibri" w:cs="Calibri"/>
          <w:b/>
          <w:bCs/>
          <w:sz w:val="22"/>
          <w:szCs w:val="22"/>
        </w:rPr>
        <w:t>Technical:</w:t>
      </w:r>
    </w:p>
    <w:p w14:paraId="60CCE1C5" w14:textId="7222FFC7" w:rsidR="004C6B18" w:rsidRPr="00490F36" w:rsidRDefault="004C6B18" w:rsidP="004C6B18">
      <w:pPr>
        <w:numPr>
          <w:ilvl w:val="0"/>
          <w:numId w:val="29"/>
        </w:numPr>
        <w:autoSpaceDE w:val="0"/>
        <w:autoSpaceDN w:val="0"/>
        <w:adjustRightInd w:val="0"/>
        <w:spacing w:after="17"/>
        <w:jc w:val="left"/>
        <w:rPr>
          <w:rFonts w:ascii="Calibri" w:eastAsiaTheme="minorHAnsi" w:hAnsi="Calibri" w:cs="Calibri"/>
          <w:color w:val="000000"/>
          <w:sz w:val="22"/>
          <w:szCs w:val="22"/>
          <w:lang w:val="en-GB"/>
        </w:rPr>
      </w:pPr>
      <w:r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>CIMA qualified</w:t>
      </w:r>
      <w:r w:rsidR="00150F6D"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 xml:space="preserve"> or part-qualified</w:t>
      </w:r>
      <w:r w:rsidR="003640D3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 xml:space="preserve">, </w:t>
      </w:r>
      <w:r w:rsidR="00D91AF2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 xml:space="preserve">or </w:t>
      </w:r>
      <w:r w:rsidR="0090259F"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>equivalent</w:t>
      </w:r>
      <w:r w:rsidR="00D91AF2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 xml:space="preserve"> qualification, </w:t>
      </w:r>
      <w:r w:rsidR="00150F6D"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 xml:space="preserve">or </w:t>
      </w:r>
      <w:r w:rsidR="003640D3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>qualified by experience</w:t>
      </w:r>
    </w:p>
    <w:p w14:paraId="39FA1767" w14:textId="77777777" w:rsidR="00BD3D80" w:rsidRPr="00490F36" w:rsidRDefault="0090259F" w:rsidP="005F3ED9">
      <w:pPr>
        <w:numPr>
          <w:ilvl w:val="0"/>
          <w:numId w:val="29"/>
        </w:numPr>
        <w:autoSpaceDE w:val="0"/>
        <w:autoSpaceDN w:val="0"/>
        <w:adjustRightInd w:val="0"/>
        <w:spacing w:after="17"/>
        <w:jc w:val="left"/>
        <w:rPr>
          <w:rFonts w:ascii="Calibri" w:eastAsiaTheme="minorHAnsi" w:hAnsi="Calibri" w:cs="Calibri"/>
          <w:color w:val="000000"/>
          <w:sz w:val="22"/>
          <w:szCs w:val="22"/>
          <w:lang w:val="en-GB"/>
        </w:rPr>
      </w:pPr>
      <w:r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>Strong financial modelling and Excel skills</w:t>
      </w:r>
    </w:p>
    <w:p w14:paraId="6E750587" w14:textId="4316623F" w:rsidR="005F3ED9" w:rsidRPr="00490F36" w:rsidRDefault="00BD3D80" w:rsidP="005F3ED9">
      <w:pPr>
        <w:numPr>
          <w:ilvl w:val="0"/>
          <w:numId w:val="29"/>
        </w:numPr>
        <w:autoSpaceDE w:val="0"/>
        <w:autoSpaceDN w:val="0"/>
        <w:adjustRightInd w:val="0"/>
        <w:spacing w:after="17"/>
        <w:jc w:val="left"/>
        <w:rPr>
          <w:rFonts w:ascii="Calibri" w:eastAsiaTheme="minorEastAsia" w:hAnsi="Calibri" w:cs="Calibri"/>
          <w:color w:val="000000"/>
          <w:sz w:val="22"/>
          <w:szCs w:val="22"/>
          <w:lang w:val="en-GB"/>
        </w:rPr>
      </w:pPr>
      <w:r w:rsidRPr="00490F36">
        <w:rPr>
          <w:rFonts w:ascii="Calibri" w:eastAsiaTheme="minorEastAsia" w:hAnsi="Calibri" w:cs="Calibri"/>
          <w:color w:val="000000" w:themeColor="text1"/>
          <w:sz w:val="22"/>
          <w:szCs w:val="22"/>
          <w:lang w:val="en-GB"/>
        </w:rPr>
        <w:t>Experi</w:t>
      </w:r>
      <w:r w:rsidR="00191E94" w:rsidRPr="00490F36">
        <w:rPr>
          <w:rFonts w:ascii="Calibri" w:eastAsiaTheme="minorEastAsia" w:hAnsi="Calibri" w:cs="Calibri"/>
          <w:color w:val="000000" w:themeColor="text1"/>
          <w:sz w:val="22"/>
          <w:szCs w:val="22"/>
          <w:lang w:val="en-GB"/>
        </w:rPr>
        <w:t>e</w:t>
      </w:r>
      <w:r w:rsidRPr="00490F36">
        <w:rPr>
          <w:rFonts w:ascii="Calibri" w:eastAsiaTheme="minorEastAsia" w:hAnsi="Calibri" w:cs="Calibri"/>
          <w:color w:val="000000" w:themeColor="text1"/>
          <w:sz w:val="22"/>
          <w:szCs w:val="22"/>
          <w:lang w:val="en-GB"/>
        </w:rPr>
        <w:t xml:space="preserve">nce in project </w:t>
      </w:r>
      <w:r w:rsidR="00A95F5F" w:rsidRPr="00490F36">
        <w:rPr>
          <w:rFonts w:ascii="Calibri" w:eastAsiaTheme="minorEastAsia" w:hAnsi="Calibri" w:cs="Calibri"/>
          <w:color w:val="000000" w:themeColor="text1"/>
          <w:sz w:val="22"/>
          <w:szCs w:val="22"/>
          <w:lang w:val="en-GB"/>
        </w:rPr>
        <w:t xml:space="preserve">accounting, budgeting and </w:t>
      </w:r>
      <w:r w:rsidR="00AA2786" w:rsidRPr="00490F36">
        <w:rPr>
          <w:rFonts w:ascii="Calibri" w:eastAsiaTheme="minorEastAsia" w:hAnsi="Calibri" w:cs="Calibri"/>
          <w:color w:val="000000" w:themeColor="text1"/>
          <w:sz w:val="22"/>
          <w:szCs w:val="22"/>
          <w:lang w:val="en-GB"/>
        </w:rPr>
        <w:t>forecasting</w:t>
      </w:r>
    </w:p>
    <w:p w14:paraId="5B5DB729" w14:textId="40E0EC69" w:rsidR="00F5197F" w:rsidRPr="00490F36" w:rsidRDefault="00D73DF6" w:rsidP="13339586">
      <w:pPr>
        <w:numPr>
          <w:ilvl w:val="0"/>
          <w:numId w:val="29"/>
        </w:numPr>
        <w:autoSpaceDE w:val="0"/>
        <w:autoSpaceDN w:val="0"/>
        <w:adjustRightInd w:val="0"/>
        <w:spacing w:after="17"/>
        <w:jc w:val="left"/>
        <w:rPr>
          <w:rFonts w:ascii="Calibri" w:eastAsiaTheme="minorEastAsia" w:hAnsi="Calibri" w:cs="Calibri"/>
          <w:color w:val="000000"/>
          <w:sz w:val="22"/>
          <w:szCs w:val="22"/>
          <w:lang w:val="en-GB"/>
        </w:rPr>
      </w:pPr>
      <w:r w:rsidRPr="00490F36">
        <w:rPr>
          <w:rFonts w:ascii="Calibri" w:eastAsiaTheme="minorEastAsia" w:hAnsi="Calibri" w:cs="Calibri"/>
          <w:color w:val="000000" w:themeColor="text1"/>
          <w:sz w:val="22"/>
          <w:szCs w:val="22"/>
          <w:lang w:val="en-GB"/>
        </w:rPr>
        <w:t>D</w:t>
      </w:r>
      <w:r w:rsidR="13339586" w:rsidRPr="00490F36">
        <w:rPr>
          <w:rFonts w:ascii="Calibri" w:eastAsiaTheme="minorEastAsia" w:hAnsi="Calibri" w:cs="Calibri"/>
          <w:color w:val="000000" w:themeColor="text1"/>
          <w:sz w:val="22"/>
          <w:szCs w:val="22"/>
          <w:lang w:val="en-GB"/>
        </w:rPr>
        <w:t xml:space="preserve">emonstrated skills in commercial finance business partnering and building relationships with </w:t>
      </w:r>
      <w:r w:rsidR="00E057A3" w:rsidRPr="00490F36">
        <w:rPr>
          <w:rFonts w:ascii="Calibri" w:eastAsiaTheme="minorEastAsia" w:hAnsi="Calibri" w:cs="Calibri"/>
          <w:color w:val="000000" w:themeColor="text1"/>
          <w:sz w:val="22"/>
          <w:szCs w:val="22"/>
          <w:lang w:val="en-GB"/>
        </w:rPr>
        <w:t>non-finance</w:t>
      </w:r>
      <w:r w:rsidR="13339586" w:rsidRPr="00490F36">
        <w:rPr>
          <w:rFonts w:ascii="Calibri" w:eastAsiaTheme="minorEastAsia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00E057A3" w:rsidRPr="00490F36">
        <w:rPr>
          <w:rFonts w:ascii="Calibri" w:eastAsiaTheme="minorEastAsia" w:hAnsi="Calibri" w:cs="Calibri"/>
          <w:color w:val="000000" w:themeColor="text1"/>
          <w:sz w:val="22"/>
          <w:szCs w:val="22"/>
          <w:lang w:val="en-GB"/>
        </w:rPr>
        <w:t>colleagues</w:t>
      </w:r>
      <w:r w:rsidR="13339586" w:rsidRPr="00490F36">
        <w:rPr>
          <w:rFonts w:ascii="Calibri" w:eastAsiaTheme="minorEastAsia" w:hAnsi="Calibri" w:cs="Calibri"/>
          <w:color w:val="000000" w:themeColor="text1"/>
          <w:sz w:val="22"/>
          <w:szCs w:val="22"/>
          <w:lang w:val="en-GB"/>
        </w:rPr>
        <w:t xml:space="preserve">. </w:t>
      </w:r>
    </w:p>
    <w:p w14:paraId="5C5EB69E" w14:textId="03F6303D" w:rsidR="005F3ED9" w:rsidRPr="00490F36" w:rsidRDefault="005F3ED9" w:rsidP="005F3ED9">
      <w:pPr>
        <w:numPr>
          <w:ilvl w:val="0"/>
          <w:numId w:val="29"/>
        </w:numPr>
        <w:autoSpaceDE w:val="0"/>
        <w:autoSpaceDN w:val="0"/>
        <w:adjustRightInd w:val="0"/>
        <w:spacing w:after="17"/>
        <w:jc w:val="left"/>
        <w:rPr>
          <w:rFonts w:ascii="Calibri" w:eastAsiaTheme="minorHAnsi" w:hAnsi="Calibri" w:cs="Calibri"/>
          <w:color w:val="000000"/>
          <w:sz w:val="22"/>
          <w:szCs w:val="22"/>
          <w:lang w:val="en-GB"/>
        </w:rPr>
      </w:pPr>
      <w:r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lastRenderedPageBreak/>
        <w:t xml:space="preserve">An understanding of technical </w:t>
      </w:r>
      <w:r w:rsidR="00D42653"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>financial</w:t>
      </w:r>
      <w:r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 xml:space="preserve"> management information systems and processes </w:t>
      </w:r>
    </w:p>
    <w:p w14:paraId="0F8AF10B" w14:textId="2DA4F3F2" w:rsidR="005F3ED9" w:rsidRPr="00490F36" w:rsidRDefault="0090259F" w:rsidP="46113C14">
      <w:pPr>
        <w:numPr>
          <w:ilvl w:val="0"/>
          <w:numId w:val="29"/>
        </w:numPr>
        <w:autoSpaceDE w:val="0"/>
        <w:autoSpaceDN w:val="0"/>
        <w:adjustRightInd w:val="0"/>
        <w:spacing w:after="17"/>
        <w:jc w:val="left"/>
        <w:rPr>
          <w:rFonts w:ascii="Calibri" w:eastAsiaTheme="minorEastAsia" w:hAnsi="Calibri" w:cs="Calibri"/>
          <w:color w:val="000000"/>
          <w:sz w:val="22"/>
          <w:szCs w:val="22"/>
          <w:lang w:val="en-GB"/>
        </w:rPr>
      </w:pPr>
      <w:r w:rsidRPr="00490F36">
        <w:rPr>
          <w:rFonts w:ascii="Calibri" w:eastAsiaTheme="minorEastAsia" w:hAnsi="Calibri" w:cs="Calibri"/>
          <w:color w:val="000000" w:themeColor="text1"/>
          <w:sz w:val="22"/>
          <w:szCs w:val="22"/>
          <w:lang w:val="en-GB"/>
        </w:rPr>
        <w:t xml:space="preserve">Highly IT literate, </w:t>
      </w:r>
      <w:r w:rsidR="005F3ED9" w:rsidRPr="00490F36">
        <w:rPr>
          <w:rFonts w:ascii="Calibri" w:eastAsiaTheme="minorEastAsia" w:hAnsi="Calibri" w:cs="Calibri"/>
          <w:color w:val="000000" w:themeColor="text1"/>
          <w:sz w:val="22"/>
          <w:szCs w:val="22"/>
          <w:lang w:val="en-GB"/>
        </w:rPr>
        <w:t>skilled</w:t>
      </w:r>
      <w:r w:rsidRPr="00490F36">
        <w:rPr>
          <w:rFonts w:ascii="Calibri" w:eastAsiaTheme="minorEastAsia" w:hAnsi="Calibri" w:cs="Calibri"/>
          <w:color w:val="000000" w:themeColor="text1"/>
          <w:sz w:val="22"/>
          <w:szCs w:val="22"/>
          <w:lang w:val="en-GB"/>
        </w:rPr>
        <w:t xml:space="preserve"> in operating and learning new systems</w:t>
      </w:r>
      <w:r w:rsidR="00B12093" w:rsidRPr="00490F36">
        <w:rPr>
          <w:rFonts w:ascii="Calibri" w:eastAsiaTheme="minorEastAsia" w:hAnsi="Calibri" w:cs="Calibri"/>
          <w:color w:val="000000" w:themeColor="text1"/>
          <w:sz w:val="22"/>
          <w:szCs w:val="22"/>
          <w:lang w:val="en-GB"/>
        </w:rPr>
        <w:t>,</w:t>
      </w:r>
      <w:r w:rsidR="00D73DF6" w:rsidRPr="00490F36">
        <w:rPr>
          <w:rFonts w:ascii="Calibri" w:eastAsiaTheme="minorEastAsia" w:hAnsi="Calibri" w:cs="Calibri"/>
          <w:color w:val="000000" w:themeColor="text1"/>
          <w:sz w:val="22"/>
          <w:szCs w:val="22"/>
          <w:lang w:val="en-GB"/>
        </w:rPr>
        <w:t xml:space="preserve"> takes a</w:t>
      </w:r>
      <w:r w:rsidR="00B12093" w:rsidRPr="00490F36">
        <w:rPr>
          <w:rFonts w:ascii="Calibri" w:eastAsiaTheme="minorEastAsia" w:hAnsi="Calibri" w:cs="Calibri"/>
          <w:color w:val="000000" w:themeColor="text1"/>
          <w:sz w:val="22"/>
          <w:szCs w:val="22"/>
          <w:lang w:val="en-GB"/>
        </w:rPr>
        <w:t xml:space="preserve"> proactive approach to problem solving </w:t>
      </w:r>
    </w:p>
    <w:p w14:paraId="357F6F89" w14:textId="77777777" w:rsidR="00D83298" w:rsidRPr="00490F36" w:rsidRDefault="00D83298" w:rsidP="00D83298">
      <w:pPr>
        <w:autoSpaceDE w:val="0"/>
        <w:autoSpaceDN w:val="0"/>
        <w:adjustRightInd w:val="0"/>
        <w:spacing w:after="17"/>
        <w:ind w:left="720"/>
        <w:jc w:val="left"/>
        <w:rPr>
          <w:rFonts w:ascii="Calibri" w:eastAsiaTheme="minorEastAsia" w:hAnsi="Calibri" w:cs="Calibri"/>
          <w:color w:val="000000"/>
          <w:sz w:val="22"/>
          <w:szCs w:val="22"/>
          <w:lang w:val="en-GB"/>
        </w:rPr>
      </w:pPr>
    </w:p>
    <w:p w14:paraId="26C08AF1" w14:textId="1EC2A507" w:rsidR="005F3ED9" w:rsidRPr="00490F36" w:rsidRDefault="005F3ED9" w:rsidP="005F3ED9">
      <w:pPr>
        <w:autoSpaceDE w:val="0"/>
        <w:autoSpaceDN w:val="0"/>
        <w:adjustRightInd w:val="0"/>
        <w:spacing w:after="17"/>
        <w:jc w:val="left"/>
        <w:rPr>
          <w:rFonts w:ascii="Calibri" w:eastAsiaTheme="minorHAnsi" w:hAnsi="Calibri" w:cs="Calibri"/>
          <w:color w:val="000000"/>
          <w:sz w:val="22"/>
          <w:szCs w:val="22"/>
          <w:lang w:val="en-GB"/>
        </w:rPr>
      </w:pPr>
      <w:r w:rsidRPr="00490F36">
        <w:rPr>
          <w:rFonts w:ascii="Calibri" w:eastAsiaTheme="minorHAnsi" w:hAnsi="Calibri" w:cs="Calibri"/>
          <w:b/>
          <w:bCs/>
          <w:color w:val="000000"/>
          <w:sz w:val="22"/>
          <w:szCs w:val="22"/>
          <w:lang w:val="en-GB"/>
        </w:rPr>
        <w:t>Personal</w:t>
      </w:r>
      <w:r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>:</w:t>
      </w:r>
    </w:p>
    <w:p w14:paraId="209E21C5" w14:textId="6F855128" w:rsidR="0090259F" w:rsidRPr="00490F36" w:rsidRDefault="0090259F" w:rsidP="004C6B18">
      <w:pPr>
        <w:numPr>
          <w:ilvl w:val="0"/>
          <w:numId w:val="29"/>
        </w:numPr>
        <w:autoSpaceDE w:val="0"/>
        <w:autoSpaceDN w:val="0"/>
        <w:adjustRightInd w:val="0"/>
        <w:spacing w:after="17"/>
        <w:jc w:val="left"/>
        <w:rPr>
          <w:rFonts w:ascii="Calibri" w:eastAsiaTheme="minorHAnsi" w:hAnsi="Calibri" w:cs="Calibri"/>
          <w:color w:val="000000"/>
          <w:sz w:val="22"/>
          <w:szCs w:val="22"/>
          <w:lang w:val="en-GB"/>
        </w:rPr>
      </w:pPr>
      <w:r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>Excellent verbal and written communication skills</w:t>
      </w:r>
      <w:r w:rsidR="00A978BB"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 xml:space="preserve">, a confident communicator. </w:t>
      </w:r>
    </w:p>
    <w:p w14:paraId="0E4AD5A3" w14:textId="43BB6802" w:rsidR="008B5FBF" w:rsidRPr="00490F36" w:rsidRDefault="00A978BB" w:rsidP="008B5FBF">
      <w:pPr>
        <w:numPr>
          <w:ilvl w:val="0"/>
          <w:numId w:val="29"/>
        </w:numPr>
        <w:autoSpaceDE w:val="0"/>
        <w:autoSpaceDN w:val="0"/>
        <w:adjustRightInd w:val="0"/>
        <w:spacing w:after="17"/>
        <w:jc w:val="left"/>
        <w:rPr>
          <w:rFonts w:ascii="Calibri" w:eastAsiaTheme="minorHAnsi" w:hAnsi="Calibri" w:cs="Calibri"/>
          <w:color w:val="000000"/>
          <w:sz w:val="22"/>
          <w:szCs w:val="22"/>
          <w:lang w:val="en-GB"/>
        </w:rPr>
      </w:pPr>
      <w:r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>Ability</w:t>
      </w:r>
      <w:r w:rsidR="008B5FBF"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 xml:space="preserve"> to build excellent working relationships with colleagues </w:t>
      </w:r>
      <w:r w:rsidR="006C16CF"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 xml:space="preserve">across different functions and </w:t>
      </w:r>
      <w:r w:rsidR="008B5FBF"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 xml:space="preserve">at all levels </w:t>
      </w:r>
      <w:r w:rsidR="006C16CF"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>across</w:t>
      </w:r>
      <w:r w:rsidR="008B5FBF"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 xml:space="preserve"> the business</w:t>
      </w:r>
    </w:p>
    <w:p w14:paraId="2EFE3CDA" w14:textId="2338412A" w:rsidR="004C6B18" w:rsidRPr="00490F36" w:rsidRDefault="004C6B18" w:rsidP="004C6B18">
      <w:pPr>
        <w:numPr>
          <w:ilvl w:val="0"/>
          <w:numId w:val="29"/>
        </w:numPr>
        <w:autoSpaceDE w:val="0"/>
        <w:autoSpaceDN w:val="0"/>
        <w:adjustRightInd w:val="0"/>
        <w:spacing w:after="17"/>
        <w:jc w:val="left"/>
        <w:rPr>
          <w:rFonts w:ascii="Calibri" w:eastAsiaTheme="minorHAnsi" w:hAnsi="Calibri" w:cs="Calibri"/>
          <w:color w:val="000000"/>
          <w:sz w:val="22"/>
          <w:szCs w:val="22"/>
          <w:lang w:val="en-GB"/>
        </w:rPr>
      </w:pPr>
      <w:r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>Initiative and a willingness to learn and develop</w:t>
      </w:r>
      <w:r w:rsidR="005F3ED9"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 xml:space="preserve">, with a flexible approach </w:t>
      </w:r>
      <w:r w:rsidR="006A3DC6"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 xml:space="preserve">to the role </w:t>
      </w:r>
      <w:r w:rsidR="00535520"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 xml:space="preserve">and proactive </w:t>
      </w:r>
      <w:r w:rsidR="00EA3D46"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>problem-solving</w:t>
      </w:r>
      <w:r w:rsidR="00685286"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 xml:space="preserve"> skills.</w:t>
      </w:r>
    </w:p>
    <w:p w14:paraId="6A713B74" w14:textId="6CA357B7" w:rsidR="004C6B18" w:rsidRPr="00490F36" w:rsidRDefault="00D42653" w:rsidP="004C6B18">
      <w:pPr>
        <w:numPr>
          <w:ilvl w:val="0"/>
          <w:numId w:val="29"/>
        </w:numPr>
        <w:autoSpaceDE w:val="0"/>
        <w:autoSpaceDN w:val="0"/>
        <w:adjustRightInd w:val="0"/>
        <w:spacing w:after="17"/>
        <w:jc w:val="left"/>
        <w:rPr>
          <w:rFonts w:ascii="Calibri" w:eastAsiaTheme="minorHAnsi" w:hAnsi="Calibri" w:cs="Calibri"/>
          <w:color w:val="000000"/>
          <w:sz w:val="22"/>
          <w:szCs w:val="22"/>
          <w:lang w:val="en-GB"/>
        </w:rPr>
      </w:pPr>
      <w:r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>Highly organised</w:t>
      </w:r>
      <w:r w:rsidR="005F3ED9"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>, self-motivated</w:t>
      </w:r>
      <w:r w:rsidR="0090259F"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 xml:space="preserve"> and</w:t>
      </w:r>
      <w:r w:rsidR="004C6B18"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 xml:space="preserve"> efficient</w:t>
      </w:r>
      <w:r w:rsidR="005F3ED9"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>, with the personal drive to complete multiple tasks to required timescales and standards</w:t>
      </w:r>
    </w:p>
    <w:p w14:paraId="3381C61D" w14:textId="47FBE65A" w:rsidR="005F3ED9" w:rsidRPr="00490F36" w:rsidRDefault="005F3ED9" w:rsidP="005F3ED9">
      <w:pPr>
        <w:numPr>
          <w:ilvl w:val="0"/>
          <w:numId w:val="29"/>
        </w:numPr>
        <w:autoSpaceDE w:val="0"/>
        <w:autoSpaceDN w:val="0"/>
        <w:adjustRightInd w:val="0"/>
        <w:spacing w:after="17"/>
        <w:jc w:val="left"/>
        <w:rPr>
          <w:rFonts w:ascii="Calibri" w:eastAsiaTheme="minorHAnsi" w:hAnsi="Calibri" w:cs="Calibri"/>
          <w:color w:val="000000"/>
          <w:sz w:val="22"/>
          <w:szCs w:val="22"/>
          <w:lang w:val="en-GB"/>
        </w:rPr>
      </w:pPr>
      <w:r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 xml:space="preserve">Excellent time management skills and demonstrable experience in working to tight deadlines </w:t>
      </w:r>
    </w:p>
    <w:p w14:paraId="570611AD" w14:textId="77777777" w:rsidR="00F44F99" w:rsidRPr="00490F36" w:rsidRDefault="004C6B18" w:rsidP="004C6B18">
      <w:pPr>
        <w:numPr>
          <w:ilvl w:val="0"/>
          <w:numId w:val="29"/>
        </w:numPr>
        <w:autoSpaceDE w:val="0"/>
        <w:autoSpaceDN w:val="0"/>
        <w:adjustRightInd w:val="0"/>
        <w:spacing w:after="17"/>
        <w:jc w:val="left"/>
        <w:rPr>
          <w:rFonts w:ascii="Calibri" w:eastAsiaTheme="minorHAnsi" w:hAnsi="Calibri" w:cs="Calibri"/>
          <w:color w:val="000000"/>
          <w:sz w:val="22"/>
          <w:szCs w:val="22"/>
          <w:lang w:val="en-GB"/>
        </w:rPr>
      </w:pPr>
      <w:r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 xml:space="preserve">Strong attention to detail and the ability to </w:t>
      </w:r>
      <w:r w:rsidR="00DC0E52"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>provide accurate information</w:t>
      </w:r>
      <w:r w:rsidR="0055663F"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 xml:space="preserve"> on a timely basis.</w:t>
      </w:r>
    </w:p>
    <w:p w14:paraId="1502BD31" w14:textId="46EF790F" w:rsidR="004C6B18" w:rsidRPr="00490F36" w:rsidRDefault="00F44F99" w:rsidP="004C6B18">
      <w:pPr>
        <w:numPr>
          <w:ilvl w:val="0"/>
          <w:numId w:val="29"/>
        </w:numPr>
        <w:autoSpaceDE w:val="0"/>
        <w:autoSpaceDN w:val="0"/>
        <w:adjustRightInd w:val="0"/>
        <w:spacing w:after="17"/>
        <w:jc w:val="left"/>
        <w:rPr>
          <w:rFonts w:ascii="Calibri" w:eastAsiaTheme="minorHAnsi" w:hAnsi="Calibri" w:cs="Calibri"/>
          <w:color w:val="000000"/>
          <w:sz w:val="22"/>
          <w:szCs w:val="22"/>
          <w:lang w:val="en-GB"/>
        </w:rPr>
      </w:pPr>
      <w:r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 xml:space="preserve">Demonstrated skills in </w:t>
      </w:r>
      <w:r w:rsidR="00D12EC8"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 xml:space="preserve">financial </w:t>
      </w:r>
      <w:r w:rsidR="00DC0E52"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>reporting</w:t>
      </w:r>
      <w:r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>,</w:t>
      </w:r>
      <w:r w:rsidR="00DC0E52"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 xml:space="preserve"> analysis </w:t>
      </w:r>
      <w:r w:rsidR="00FE2016"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>and interpret</w:t>
      </w:r>
      <w:r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 xml:space="preserve">ation of </w:t>
      </w:r>
      <w:r w:rsidR="00D12EC8"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>financial</w:t>
      </w:r>
      <w:r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 xml:space="preserve"> information. </w:t>
      </w:r>
      <w:r w:rsidR="00FE2016"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 xml:space="preserve"> </w:t>
      </w:r>
    </w:p>
    <w:p w14:paraId="7F617A2D" w14:textId="7E9F7532" w:rsidR="004C6B18" w:rsidRPr="00490F36" w:rsidRDefault="004C6B18" w:rsidP="004C6B18">
      <w:pPr>
        <w:numPr>
          <w:ilvl w:val="0"/>
          <w:numId w:val="29"/>
        </w:numPr>
        <w:autoSpaceDE w:val="0"/>
        <w:autoSpaceDN w:val="0"/>
        <w:adjustRightInd w:val="0"/>
        <w:spacing w:after="17"/>
        <w:jc w:val="left"/>
        <w:rPr>
          <w:rFonts w:ascii="Calibri" w:eastAsiaTheme="minorHAnsi" w:hAnsi="Calibri" w:cs="Calibri"/>
          <w:color w:val="000000"/>
          <w:sz w:val="22"/>
          <w:szCs w:val="22"/>
          <w:lang w:val="en-GB"/>
        </w:rPr>
      </w:pPr>
      <w:r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 xml:space="preserve">Good interpersonal skills, a strong team player and ability to be a proactive </w:t>
      </w:r>
      <w:r w:rsidR="00CB72A8"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 xml:space="preserve">Project </w:t>
      </w:r>
      <w:r w:rsidR="00D12EC8" w:rsidRPr="00490F36">
        <w:rPr>
          <w:rFonts w:ascii="Calibri" w:hAnsi="Calibri" w:cs="Calibri"/>
          <w:sz w:val="22"/>
          <w:szCs w:val="22"/>
        </w:rPr>
        <w:t>Finance Business Partner</w:t>
      </w:r>
    </w:p>
    <w:p w14:paraId="59991D96" w14:textId="15BD24C7" w:rsidR="004C6B18" w:rsidRPr="00490F36" w:rsidRDefault="004C6B18" w:rsidP="004C6B18">
      <w:pPr>
        <w:numPr>
          <w:ilvl w:val="0"/>
          <w:numId w:val="29"/>
        </w:numPr>
        <w:autoSpaceDE w:val="0"/>
        <w:autoSpaceDN w:val="0"/>
        <w:adjustRightInd w:val="0"/>
        <w:jc w:val="left"/>
        <w:rPr>
          <w:rFonts w:ascii="Calibri" w:eastAsiaTheme="minorHAnsi" w:hAnsi="Calibri" w:cs="Calibri"/>
          <w:color w:val="000000"/>
          <w:sz w:val="22"/>
          <w:szCs w:val="22"/>
          <w:lang w:val="en-GB"/>
        </w:rPr>
      </w:pPr>
      <w:r w:rsidRPr="00490F36">
        <w:rPr>
          <w:rFonts w:ascii="Calibri" w:eastAsiaTheme="minorHAnsi" w:hAnsi="Calibri" w:cs="Calibri"/>
          <w:color w:val="000000"/>
          <w:sz w:val="22"/>
          <w:szCs w:val="22"/>
          <w:lang w:val="en-GB"/>
        </w:rPr>
        <w:t xml:space="preserve">Desirable: experience working with public and private sector funding </w:t>
      </w:r>
    </w:p>
    <w:p w14:paraId="4E12CAD9" w14:textId="77777777" w:rsidR="004C6B18" w:rsidRPr="00490F36" w:rsidRDefault="004C6B18" w:rsidP="007E0322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color w:val="000000"/>
          <w:sz w:val="22"/>
          <w:szCs w:val="22"/>
          <w:lang w:val="en-GB"/>
        </w:rPr>
      </w:pPr>
    </w:p>
    <w:p w14:paraId="38BA9556" w14:textId="77777777" w:rsidR="00856505" w:rsidRPr="00490F36" w:rsidRDefault="00856505" w:rsidP="00856505">
      <w:pPr>
        <w:rPr>
          <w:rFonts w:ascii="Calibri" w:hAnsi="Calibri" w:cs="Calibri"/>
          <w:b/>
          <w:bCs/>
          <w:kern w:val="2"/>
          <w:sz w:val="22"/>
          <w:szCs w:val="22"/>
          <w14:ligatures w14:val="standardContextual"/>
        </w:rPr>
      </w:pPr>
      <w:r w:rsidRPr="00490F36">
        <w:rPr>
          <w:rFonts w:ascii="Calibri" w:hAnsi="Calibri" w:cs="Calibri"/>
          <w:b/>
          <w:bCs/>
          <w:kern w:val="2"/>
          <w:sz w:val="22"/>
          <w:szCs w:val="22"/>
          <w14:ligatures w14:val="standardContextual"/>
        </w:rPr>
        <w:t xml:space="preserve">OUR CULTURE </w:t>
      </w:r>
    </w:p>
    <w:p w14:paraId="4FC2C17A" w14:textId="77777777" w:rsidR="003F577D" w:rsidRPr="00490F36" w:rsidRDefault="003F577D" w:rsidP="00856505">
      <w:pPr>
        <w:rPr>
          <w:rFonts w:ascii="Calibri" w:hAnsi="Calibri" w:cs="Calibri"/>
          <w:b/>
          <w:bCs/>
          <w:kern w:val="2"/>
          <w:sz w:val="22"/>
          <w:szCs w:val="22"/>
          <w14:ligatures w14:val="standardContextual"/>
        </w:rPr>
      </w:pPr>
    </w:p>
    <w:p w14:paraId="68FFDAEF" w14:textId="77777777" w:rsidR="00856505" w:rsidRPr="00490F36" w:rsidRDefault="00856505" w:rsidP="00856505">
      <w:pPr>
        <w:textAlignment w:val="baseline"/>
        <w:rPr>
          <w:rFonts w:ascii="Calibri" w:hAnsi="Calibri" w:cs="Calibri"/>
          <w:sz w:val="22"/>
          <w:szCs w:val="22"/>
          <w:lang w:eastAsia="en-GB"/>
        </w:rPr>
      </w:pPr>
      <w:bookmarkStart w:id="0" w:name="_Hlk124863177"/>
      <w:r w:rsidRPr="00490F36">
        <w:rPr>
          <w:rFonts w:ascii="Calibri" w:hAnsi="Calibri" w:cs="Calibri"/>
          <w:sz w:val="22"/>
          <w:szCs w:val="22"/>
          <w:lang w:eastAsia="en-GB"/>
        </w:rPr>
        <w:t xml:space="preserve">All our employees will be expected to demonstrate </w:t>
      </w:r>
      <w:proofErr w:type="spellStart"/>
      <w:r w:rsidRPr="00490F36">
        <w:rPr>
          <w:rFonts w:ascii="Calibri" w:hAnsi="Calibri" w:cs="Calibri"/>
          <w:sz w:val="22"/>
          <w:szCs w:val="22"/>
          <w:lang w:eastAsia="en-GB"/>
        </w:rPr>
        <w:t>behaviours</w:t>
      </w:r>
      <w:proofErr w:type="spellEnd"/>
      <w:r w:rsidRPr="00490F36">
        <w:rPr>
          <w:rFonts w:ascii="Calibri" w:hAnsi="Calibri" w:cs="Calibri"/>
          <w:sz w:val="22"/>
          <w:szCs w:val="22"/>
          <w:lang w:eastAsia="en-GB"/>
        </w:rPr>
        <w:t xml:space="preserve"> associated with our company values. Our values drive the way we work; </w:t>
      </w:r>
      <w:r w:rsidRPr="00490F36">
        <w:rPr>
          <w:rFonts w:ascii="Calibri" w:hAnsi="Calibri" w:cs="Calibri"/>
          <w:b/>
          <w:bCs/>
          <w:sz w:val="22"/>
          <w:szCs w:val="22"/>
          <w:lang w:eastAsia="en-GB"/>
        </w:rPr>
        <w:t>how</w:t>
      </w:r>
      <w:r w:rsidRPr="00490F36">
        <w:rPr>
          <w:rFonts w:ascii="Calibri" w:hAnsi="Calibri" w:cs="Calibri"/>
          <w:sz w:val="22"/>
          <w:szCs w:val="22"/>
          <w:lang w:eastAsia="en-GB"/>
        </w:rPr>
        <w:t> we do things is just as important as </w:t>
      </w:r>
      <w:r w:rsidRPr="00490F36">
        <w:rPr>
          <w:rFonts w:ascii="Calibri" w:hAnsi="Calibri" w:cs="Calibri"/>
          <w:b/>
          <w:bCs/>
          <w:sz w:val="22"/>
          <w:szCs w:val="22"/>
          <w:lang w:eastAsia="en-GB"/>
        </w:rPr>
        <w:t>what</w:t>
      </w:r>
      <w:r w:rsidRPr="00490F36">
        <w:rPr>
          <w:rFonts w:ascii="Calibri" w:hAnsi="Calibri" w:cs="Calibri"/>
          <w:sz w:val="22"/>
          <w:szCs w:val="22"/>
          <w:lang w:eastAsia="en-GB"/>
        </w:rPr>
        <w:t> we do.     </w:t>
      </w:r>
    </w:p>
    <w:p w14:paraId="3A7EE2BC" w14:textId="77777777" w:rsidR="00856505" w:rsidRPr="00490F36" w:rsidRDefault="00856505" w:rsidP="00856505">
      <w:pPr>
        <w:numPr>
          <w:ilvl w:val="0"/>
          <w:numId w:val="31"/>
        </w:numPr>
        <w:textAlignment w:val="baseline"/>
        <w:rPr>
          <w:rFonts w:ascii="Calibri" w:hAnsi="Calibri" w:cs="Calibri"/>
          <w:sz w:val="22"/>
          <w:szCs w:val="22"/>
          <w:lang w:eastAsia="en-GB"/>
        </w:rPr>
      </w:pPr>
      <w:r w:rsidRPr="00490F36">
        <w:rPr>
          <w:rFonts w:ascii="Calibri" w:hAnsi="Calibri" w:cs="Calibri"/>
          <w:sz w:val="22"/>
          <w:szCs w:val="22"/>
          <w:lang w:eastAsia="en-GB"/>
        </w:rPr>
        <w:t>We join the dots; collaboration is in our DNA​   </w:t>
      </w:r>
    </w:p>
    <w:p w14:paraId="30CD0CF5" w14:textId="77777777" w:rsidR="00856505" w:rsidRPr="00490F36" w:rsidRDefault="00856505" w:rsidP="00856505">
      <w:pPr>
        <w:numPr>
          <w:ilvl w:val="0"/>
          <w:numId w:val="31"/>
        </w:numPr>
        <w:textAlignment w:val="baseline"/>
        <w:rPr>
          <w:rFonts w:ascii="Calibri" w:hAnsi="Calibri" w:cs="Calibri"/>
          <w:sz w:val="22"/>
          <w:szCs w:val="22"/>
          <w:lang w:eastAsia="en-GB"/>
        </w:rPr>
      </w:pPr>
      <w:r w:rsidRPr="00490F36">
        <w:rPr>
          <w:rFonts w:ascii="Calibri" w:hAnsi="Calibri" w:cs="Calibri"/>
          <w:sz w:val="22"/>
          <w:szCs w:val="22"/>
          <w:lang w:eastAsia="en-GB"/>
        </w:rPr>
        <w:t>We support and empower; we are here to make a difference​   </w:t>
      </w:r>
    </w:p>
    <w:p w14:paraId="4576D17E" w14:textId="77777777" w:rsidR="00856505" w:rsidRPr="00490F36" w:rsidRDefault="00856505" w:rsidP="00856505">
      <w:pPr>
        <w:numPr>
          <w:ilvl w:val="0"/>
          <w:numId w:val="31"/>
        </w:numPr>
        <w:textAlignment w:val="baseline"/>
        <w:rPr>
          <w:rFonts w:ascii="Calibri" w:hAnsi="Calibri" w:cs="Calibri"/>
          <w:sz w:val="22"/>
          <w:szCs w:val="22"/>
          <w:lang w:eastAsia="en-GB"/>
        </w:rPr>
      </w:pPr>
      <w:r w:rsidRPr="00490F36">
        <w:rPr>
          <w:rFonts w:ascii="Calibri" w:hAnsi="Calibri" w:cs="Calibri"/>
          <w:sz w:val="22"/>
          <w:szCs w:val="22"/>
          <w:lang w:eastAsia="en-GB"/>
        </w:rPr>
        <w:t>We are curious, open &amp; honest​    </w:t>
      </w:r>
    </w:p>
    <w:p w14:paraId="7A4FBB57" w14:textId="77777777" w:rsidR="00856505" w:rsidRPr="00490F36" w:rsidRDefault="00856505" w:rsidP="00856505">
      <w:pPr>
        <w:numPr>
          <w:ilvl w:val="0"/>
          <w:numId w:val="31"/>
        </w:numPr>
        <w:textAlignment w:val="baseline"/>
        <w:rPr>
          <w:rFonts w:ascii="Calibri" w:hAnsi="Calibri" w:cs="Calibri"/>
          <w:sz w:val="22"/>
          <w:szCs w:val="22"/>
          <w:lang w:eastAsia="en-GB"/>
        </w:rPr>
      </w:pPr>
      <w:r w:rsidRPr="00490F36">
        <w:rPr>
          <w:rFonts w:ascii="Calibri" w:hAnsi="Calibri" w:cs="Calibri"/>
          <w:sz w:val="22"/>
          <w:szCs w:val="22"/>
          <w:lang w:eastAsia="en-GB"/>
        </w:rPr>
        <w:t>We celebrate difference &amp; value equality of opportunity   </w:t>
      </w:r>
    </w:p>
    <w:p w14:paraId="5FD30060" w14:textId="77777777" w:rsidR="00856505" w:rsidRPr="00490F36" w:rsidRDefault="00856505" w:rsidP="00856505">
      <w:pPr>
        <w:textAlignment w:val="baseline"/>
        <w:rPr>
          <w:rFonts w:ascii="Calibri" w:hAnsi="Calibri" w:cs="Calibri"/>
          <w:sz w:val="22"/>
          <w:szCs w:val="22"/>
          <w:lang w:eastAsia="en-GB"/>
        </w:rPr>
      </w:pPr>
      <w:r w:rsidRPr="00490F36">
        <w:rPr>
          <w:rFonts w:ascii="Calibri" w:hAnsi="Calibri" w:cs="Calibri"/>
          <w:sz w:val="22"/>
          <w:szCs w:val="22"/>
          <w:lang w:eastAsia="en-GB"/>
        </w:rPr>
        <w:t> </w:t>
      </w:r>
    </w:p>
    <w:p w14:paraId="317C3291" w14:textId="77777777" w:rsidR="00CA00EA" w:rsidRPr="00490F36" w:rsidRDefault="00CA00EA" w:rsidP="00CA00EA">
      <w:pPr>
        <w:textAlignment w:val="baseline"/>
        <w:rPr>
          <w:rFonts w:ascii="Calibri" w:hAnsi="Calibri" w:cs="Calibri"/>
          <w:b/>
          <w:bCs/>
          <w:sz w:val="22"/>
          <w:szCs w:val="22"/>
          <w:lang w:eastAsia="en-GB"/>
        </w:rPr>
      </w:pPr>
      <w:r w:rsidRPr="00490F36">
        <w:rPr>
          <w:rFonts w:ascii="Calibri" w:hAnsi="Calibri" w:cs="Calibri"/>
          <w:b/>
          <w:bCs/>
          <w:sz w:val="22"/>
          <w:szCs w:val="22"/>
          <w:lang w:eastAsia="en-GB"/>
        </w:rPr>
        <w:t>THE PACKAGE</w:t>
      </w:r>
    </w:p>
    <w:p w14:paraId="7F2A9327" w14:textId="77777777" w:rsidR="003F577D" w:rsidRPr="00490F36" w:rsidRDefault="003F577D" w:rsidP="00CA00EA">
      <w:pPr>
        <w:textAlignment w:val="baseline"/>
        <w:rPr>
          <w:rFonts w:ascii="Calibri" w:hAnsi="Calibri" w:cs="Calibri"/>
          <w:b/>
          <w:bCs/>
          <w:sz w:val="22"/>
          <w:szCs w:val="22"/>
          <w:lang w:eastAsia="en-GB"/>
        </w:rPr>
      </w:pPr>
    </w:p>
    <w:p w14:paraId="24BF0EC4" w14:textId="0C81F899" w:rsidR="00A86A42" w:rsidRPr="00490F36" w:rsidRDefault="13339586" w:rsidP="13339586">
      <w:pPr>
        <w:pStyle w:val="ListParagraph"/>
        <w:numPr>
          <w:ilvl w:val="0"/>
          <w:numId w:val="29"/>
        </w:numPr>
        <w:textAlignment w:val="baseline"/>
        <w:rPr>
          <w:rFonts w:ascii="Calibri" w:hAnsi="Calibri" w:cs="Calibri"/>
          <w:sz w:val="22"/>
          <w:szCs w:val="22"/>
          <w:lang w:eastAsia="en-GB"/>
        </w:rPr>
      </w:pPr>
      <w:r w:rsidRPr="00490F36">
        <w:rPr>
          <w:rFonts w:ascii="Calibri" w:hAnsi="Calibri" w:cs="Calibri"/>
          <w:sz w:val="22"/>
          <w:szCs w:val="22"/>
          <w:lang w:eastAsia="en-GB"/>
        </w:rPr>
        <w:t>35 hour working week FTE</w:t>
      </w:r>
    </w:p>
    <w:p w14:paraId="04ACB4DA" w14:textId="08B0B65B" w:rsidR="00CA00EA" w:rsidRPr="00490F36" w:rsidRDefault="00CA00EA" w:rsidP="00CA00EA">
      <w:pPr>
        <w:pStyle w:val="ListParagraph"/>
        <w:numPr>
          <w:ilvl w:val="0"/>
          <w:numId w:val="29"/>
        </w:numPr>
        <w:textAlignment w:val="baseline"/>
        <w:rPr>
          <w:rFonts w:ascii="Calibri" w:hAnsi="Calibri" w:cs="Calibri"/>
          <w:sz w:val="22"/>
          <w:szCs w:val="22"/>
          <w:lang w:eastAsia="en-GB"/>
        </w:rPr>
      </w:pPr>
      <w:r w:rsidRPr="00490F36">
        <w:rPr>
          <w:rFonts w:ascii="Calibri" w:hAnsi="Calibri" w:cs="Calibri"/>
          <w:sz w:val="22"/>
          <w:szCs w:val="22"/>
          <w:lang w:eastAsia="en-GB"/>
        </w:rPr>
        <w:t>Flexible</w:t>
      </w:r>
      <w:r w:rsidR="0053115D" w:rsidRPr="00490F36">
        <w:rPr>
          <w:rFonts w:ascii="Calibri" w:hAnsi="Calibri" w:cs="Calibri"/>
          <w:sz w:val="22"/>
          <w:szCs w:val="22"/>
          <w:lang w:eastAsia="en-GB"/>
        </w:rPr>
        <w:t>/</w:t>
      </w:r>
      <w:r w:rsidRPr="00490F36">
        <w:rPr>
          <w:rFonts w:ascii="Calibri" w:hAnsi="Calibri" w:cs="Calibri"/>
          <w:sz w:val="22"/>
          <w:szCs w:val="22"/>
          <w:lang w:eastAsia="en-GB"/>
        </w:rPr>
        <w:t xml:space="preserve"> hybrid</w:t>
      </w:r>
      <w:r w:rsidR="0053115D" w:rsidRPr="00490F36">
        <w:rPr>
          <w:rFonts w:ascii="Calibri" w:hAnsi="Calibri" w:cs="Calibri"/>
          <w:sz w:val="22"/>
          <w:szCs w:val="22"/>
          <w:lang w:eastAsia="en-GB"/>
        </w:rPr>
        <w:t xml:space="preserve">, </w:t>
      </w:r>
      <w:r w:rsidRPr="00490F36">
        <w:rPr>
          <w:rFonts w:ascii="Calibri" w:hAnsi="Calibri" w:cs="Calibri"/>
          <w:sz w:val="22"/>
          <w:szCs w:val="22"/>
          <w:lang w:eastAsia="en-GB"/>
        </w:rPr>
        <w:t>condensed working</w:t>
      </w:r>
      <w:r w:rsidR="0053115D" w:rsidRPr="00490F36">
        <w:rPr>
          <w:rFonts w:ascii="Calibri" w:hAnsi="Calibri" w:cs="Calibri"/>
          <w:sz w:val="22"/>
          <w:szCs w:val="22"/>
          <w:lang w:eastAsia="en-GB"/>
        </w:rPr>
        <w:t xml:space="preserve"> options </w:t>
      </w:r>
    </w:p>
    <w:p w14:paraId="311E3A9F" w14:textId="2B5230C7" w:rsidR="00CA00EA" w:rsidRPr="00490F36" w:rsidRDefault="00CA00EA" w:rsidP="00CA00EA">
      <w:pPr>
        <w:pStyle w:val="ListParagraph"/>
        <w:numPr>
          <w:ilvl w:val="0"/>
          <w:numId w:val="29"/>
        </w:numPr>
        <w:textAlignment w:val="baseline"/>
        <w:rPr>
          <w:rFonts w:ascii="Calibri" w:hAnsi="Calibri" w:cs="Calibri"/>
          <w:sz w:val="22"/>
          <w:szCs w:val="22"/>
          <w:lang w:eastAsia="en-GB"/>
        </w:rPr>
      </w:pPr>
      <w:r w:rsidRPr="00490F36">
        <w:rPr>
          <w:rFonts w:ascii="Calibri" w:hAnsi="Calibri" w:cs="Calibri"/>
          <w:sz w:val="22"/>
          <w:szCs w:val="22"/>
          <w:lang w:eastAsia="en-GB"/>
        </w:rPr>
        <w:t>Pension enrolment 5% employer contribution from 3 months service    </w:t>
      </w:r>
    </w:p>
    <w:p w14:paraId="75F25BD6" w14:textId="77777777" w:rsidR="00E436F1" w:rsidRPr="00490F36" w:rsidRDefault="00CA00EA" w:rsidP="00CA00EA">
      <w:pPr>
        <w:pStyle w:val="ListParagraph"/>
        <w:numPr>
          <w:ilvl w:val="0"/>
          <w:numId w:val="29"/>
        </w:numPr>
        <w:textAlignment w:val="baseline"/>
        <w:rPr>
          <w:rFonts w:ascii="Calibri" w:hAnsi="Calibri" w:cs="Calibri"/>
          <w:sz w:val="22"/>
          <w:szCs w:val="22"/>
          <w:lang w:eastAsia="en-GB"/>
        </w:rPr>
      </w:pPr>
      <w:r w:rsidRPr="00490F36">
        <w:rPr>
          <w:rFonts w:ascii="Calibri" w:hAnsi="Calibri" w:cs="Calibri"/>
          <w:sz w:val="22"/>
          <w:szCs w:val="22"/>
          <w:lang w:eastAsia="en-GB"/>
        </w:rPr>
        <w:t>Cycle 2 Work scheme, in partnership with Halfords  </w:t>
      </w:r>
    </w:p>
    <w:p w14:paraId="0D766DDE" w14:textId="0791F22A" w:rsidR="00CA00EA" w:rsidRPr="00490F36" w:rsidRDefault="004417F9" w:rsidP="00CA00EA">
      <w:pPr>
        <w:pStyle w:val="ListParagraph"/>
        <w:numPr>
          <w:ilvl w:val="0"/>
          <w:numId w:val="29"/>
        </w:numPr>
        <w:textAlignment w:val="baseline"/>
        <w:rPr>
          <w:rFonts w:ascii="Calibri" w:hAnsi="Calibri" w:cs="Calibri"/>
          <w:sz w:val="22"/>
          <w:szCs w:val="22"/>
          <w:lang w:eastAsia="en-GB"/>
        </w:rPr>
      </w:pPr>
      <w:r w:rsidRPr="74A3BDED">
        <w:rPr>
          <w:rFonts w:ascii="Calibri" w:hAnsi="Calibri" w:cs="Calibri"/>
          <w:sz w:val="22"/>
          <w:szCs w:val="22"/>
          <w:lang w:eastAsia="en-GB"/>
        </w:rPr>
        <w:t xml:space="preserve">Tailored </w:t>
      </w:r>
      <w:r w:rsidR="00952B55" w:rsidRPr="67AE5126">
        <w:rPr>
          <w:rFonts w:ascii="Calibri" w:hAnsi="Calibri" w:cs="Calibri"/>
          <w:sz w:val="22"/>
          <w:szCs w:val="22"/>
          <w:lang w:eastAsia="en-GB"/>
        </w:rPr>
        <w:t>benefits</w:t>
      </w:r>
      <w:r w:rsidR="1C063824" w:rsidRPr="67AE5126">
        <w:rPr>
          <w:rFonts w:ascii="Calibri" w:hAnsi="Calibri" w:cs="Calibri"/>
          <w:sz w:val="22"/>
          <w:szCs w:val="22"/>
          <w:lang w:eastAsia="en-GB"/>
        </w:rPr>
        <w:t xml:space="preserve"> </w:t>
      </w:r>
      <w:r w:rsidR="00E5505A" w:rsidRPr="67AE5126">
        <w:rPr>
          <w:rFonts w:ascii="Calibri" w:hAnsi="Calibri" w:cs="Calibri"/>
          <w:sz w:val="22"/>
          <w:szCs w:val="22"/>
          <w:lang w:eastAsia="en-GB"/>
        </w:rPr>
        <w:t>from</w:t>
      </w:r>
      <w:r w:rsidR="00315C4A" w:rsidRPr="74A3BDED">
        <w:rPr>
          <w:rFonts w:ascii="Calibri" w:hAnsi="Calibri" w:cs="Calibri"/>
          <w:sz w:val="22"/>
          <w:szCs w:val="22"/>
          <w:lang w:eastAsia="en-GB"/>
        </w:rPr>
        <w:t xml:space="preserve"> 1 </w:t>
      </w:r>
      <w:proofErr w:type="spellStart"/>
      <w:r w:rsidR="004A1C47" w:rsidRPr="74A3BDED">
        <w:rPr>
          <w:rFonts w:ascii="Calibri" w:hAnsi="Calibri" w:cs="Calibri"/>
          <w:sz w:val="22"/>
          <w:szCs w:val="22"/>
          <w:lang w:eastAsia="en-GB"/>
        </w:rPr>
        <w:t>years service</w:t>
      </w:r>
      <w:proofErr w:type="spellEnd"/>
      <w:r w:rsidR="00315C4A" w:rsidRPr="74A3BDED">
        <w:rPr>
          <w:rFonts w:ascii="Calibri" w:hAnsi="Calibri" w:cs="Calibri"/>
          <w:sz w:val="22"/>
          <w:szCs w:val="22"/>
          <w:lang w:eastAsia="en-GB"/>
        </w:rPr>
        <w:t xml:space="preserve"> </w:t>
      </w:r>
      <w:r w:rsidR="00CA00EA" w:rsidRPr="74A3BDED">
        <w:rPr>
          <w:rFonts w:ascii="Calibri" w:hAnsi="Calibri" w:cs="Calibri"/>
          <w:sz w:val="22"/>
          <w:szCs w:val="22"/>
          <w:lang w:eastAsia="en-GB"/>
        </w:rPr>
        <w:t>  </w:t>
      </w:r>
    </w:p>
    <w:p w14:paraId="13618E6E" w14:textId="0D68725C" w:rsidR="00CA00EA" w:rsidRPr="00490F36" w:rsidRDefault="00CA00EA" w:rsidP="00CA00EA">
      <w:pPr>
        <w:pStyle w:val="ListParagraph"/>
        <w:numPr>
          <w:ilvl w:val="0"/>
          <w:numId w:val="29"/>
        </w:numPr>
        <w:textAlignment w:val="baseline"/>
        <w:rPr>
          <w:rFonts w:ascii="Calibri" w:hAnsi="Calibri" w:cs="Calibri"/>
          <w:sz w:val="22"/>
          <w:szCs w:val="22"/>
          <w:lang w:eastAsia="en-GB"/>
        </w:rPr>
      </w:pPr>
      <w:r w:rsidRPr="00490F36">
        <w:rPr>
          <w:rFonts w:ascii="Calibri" w:hAnsi="Calibri" w:cs="Calibri"/>
          <w:sz w:val="22"/>
          <w:szCs w:val="22"/>
          <w:lang w:eastAsia="en-GB"/>
        </w:rPr>
        <w:t>Benefits hub, discounts across a broad range of partners    </w:t>
      </w:r>
    </w:p>
    <w:p w14:paraId="20A1CEF4" w14:textId="74418566" w:rsidR="00CA00EA" w:rsidRPr="00490F36" w:rsidRDefault="13339586" w:rsidP="13339586">
      <w:pPr>
        <w:pStyle w:val="ListParagraph"/>
        <w:numPr>
          <w:ilvl w:val="0"/>
          <w:numId w:val="29"/>
        </w:numPr>
        <w:textAlignment w:val="baseline"/>
        <w:rPr>
          <w:rFonts w:ascii="Calibri" w:hAnsi="Calibri" w:cs="Calibri"/>
          <w:sz w:val="22"/>
          <w:szCs w:val="22"/>
          <w:lang w:eastAsia="en-GB"/>
        </w:rPr>
      </w:pPr>
      <w:r w:rsidRPr="00490F36">
        <w:rPr>
          <w:rFonts w:ascii="Calibri" w:hAnsi="Calibri" w:cs="Calibri"/>
          <w:sz w:val="22"/>
          <w:szCs w:val="22"/>
          <w:lang w:eastAsia="en-GB"/>
        </w:rPr>
        <w:t>Employee Assistance Programme, BUPA</w:t>
      </w:r>
    </w:p>
    <w:p w14:paraId="7A8D3AEF" w14:textId="65645FCA" w:rsidR="00CA00EA" w:rsidRPr="00490F36" w:rsidRDefault="00CA00EA" w:rsidP="00CA00EA">
      <w:pPr>
        <w:pStyle w:val="ListParagraph"/>
        <w:numPr>
          <w:ilvl w:val="0"/>
          <w:numId w:val="29"/>
        </w:numPr>
        <w:textAlignment w:val="baseline"/>
        <w:rPr>
          <w:rFonts w:ascii="Calibri" w:hAnsi="Calibri" w:cs="Calibri"/>
          <w:sz w:val="22"/>
          <w:szCs w:val="22"/>
          <w:lang w:eastAsia="en-GB"/>
        </w:rPr>
      </w:pPr>
      <w:r w:rsidRPr="00490F36">
        <w:rPr>
          <w:rFonts w:ascii="Calibri" w:hAnsi="Calibri" w:cs="Calibri"/>
          <w:sz w:val="22"/>
          <w:szCs w:val="22"/>
          <w:lang w:eastAsia="en-GB"/>
        </w:rPr>
        <w:t>Mental Health Day, a paid day off work per annum to focus on activities which help you to</w:t>
      </w:r>
    </w:p>
    <w:p w14:paraId="171AC9EE" w14:textId="77777777" w:rsidR="00CA00EA" w:rsidRPr="00490F36" w:rsidRDefault="00CA00EA" w:rsidP="00CA00EA">
      <w:pPr>
        <w:pStyle w:val="ListParagraph"/>
        <w:textAlignment w:val="baseline"/>
        <w:rPr>
          <w:rFonts w:ascii="Calibri" w:hAnsi="Calibri" w:cs="Calibri"/>
          <w:sz w:val="22"/>
          <w:szCs w:val="22"/>
          <w:lang w:eastAsia="en-GB"/>
        </w:rPr>
      </w:pPr>
      <w:r w:rsidRPr="00490F36">
        <w:rPr>
          <w:rFonts w:ascii="Calibri" w:hAnsi="Calibri" w:cs="Calibri"/>
          <w:sz w:val="22"/>
          <w:szCs w:val="22"/>
          <w:lang w:eastAsia="en-GB"/>
        </w:rPr>
        <w:t>alleviate stress</w:t>
      </w:r>
    </w:p>
    <w:p w14:paraId="79C16089" w14:textId="2ABAE7C8" w:rsidR="00CA00EA" w:rsidRPr="00490F36" w:rsidRDefault="00CA00EA" w:rsidP="00CA00EA">
      <w:pPr>
        <w:pStyle w:val="ListParagraph"/>
        <w:numPr>
          <w:ilvl w:val="0"/>
          <w:numId w:val="29"/>
        </w:numPr>
        <w:textAlignment w:val="baseline"/>
        <w:rPr>
          <w:rFonts w:ascii="Calibri" w:hAnsi="Calibri" w:cs="Calibri"/>
          <w:sz w:val="22"/>
          <w:szCs w:val="22"/>
          <w:lang w:eastAsia="en-GB"/>
        </w:rPr>
      </w:pPr>
      <w:r w:rsidRPr="00490F36">
        <w:rPr>
          <w:rFonts w:ascii="Calibri" w:hAnsi="Calibri" w:cs="Calibri"/>
          <w:sz w:val="22"/>
          <w:szCs w:val="22"/>
          <w:lang w:eastAsia="en-GB"/>
        </w:rPr>
        <w:t>Summer Fridays, finish at 3pm every Friday throughout July &amp; August    </w:t>
      </w:r>
    </w:p>
    <w:p w14:paraId="0AA16700" w14:textId="66783956" w:rsidR="00CA00EA" w:rsidRPr="00490F36" w:rsidRDefault="00CA00EA" w:rsidP="00CA00EA">
      <w:pPr>
        <w:pStyle w:val="ListParagraph"/>
        <w:numPr>
          <w:ilvl w:val="0"/>
          <w:numId w:val="29"/>
        </w:numPr>
        <w:textAlignment w:val="baseline"/>
        <w:rPr>
          <w:rFonts w:ascii="Calibri" w:hAnsi="Calibri" w:cs="Calibri"/>
          <w:sz w:val="22"/>
          <w:szCs w:val="22"/>
          <w:lang w:eastAsia="en-GB"/>
        </w:rPr>
      </w:pPr>
      <w:r w:rsidRPr="00490F36">
        <w:rPr>
          <w:rFonts w:ascii="Calibri" w:hAnsi="Calibri" w:cs="Calibri"/>
          <w:sz w:val="22"/>
          <w:szCs w:val="22"/>
          <w:lang w:eastAsia="en-GB"/>
        </w:rPr>
        <w:t>Your birthday off as paid leave, extra days off over the annual festive period     </w:t>
      </w:r>
    </w:p>
    <w:p w14:paraId="6F3B8B4F" w14:textId="09ABBA01" w:rsidR="00856505" w:rsidRPr="00490F36" w:rsidRDefault="00CA00EA" w:rsidP="00CA00EA">
      <w:pPr>
        <w:pStyle w:val="ListParagraph"/>
        <w:numPr>
          <w:ilvl w:val="0"/>
          <w:numId w:val="29"/>
        </w:numPr>
        <w:textAlignment w:val="baseline"/>
        <w:rPr>
          <w:rFonts w:ascii="Calibri" w:hAnsi="Calibri" w:cs="Calibri"/>
          <w:sz w:val="22"/>
          <w:szCs w:val="22"/>
          <w:lang w:eastAsia="en-GB"/>
        </w:rPr>
      </w:pPr>
      <w:r w:rsidRPr="00490F36">
        <w:rPr>
          <w:rFonts w:ascii="Calibri" w:hAnsi="Calibri" w:cs="Calibri"/>
          <w:sz w:val="22"/>
          <w:szCs w:val="22"/>
          <w:lang w:eastAsia="en-GB"/>
        </w:rPr>
        <w:t>Paid volunteer day per year to give something back to the community   </w:t>
      </w:r>
    </w:p>
    <w:p w14:paraId="5A5C585F" w14:textId="77777777" w:rsidR="00856505" w:rsidRPr="00490F36" w:rsidRDefault="00856505" w:rsidP="00856505">
      <w:pPr>
        <w:textAlignment w:val="baseline"/>
        <w:rPr>
          <w:rFonts w:ascii="Calibri" w:hAnsi="Calibri" w:cs="Calibri"/>
          <w:sz w:val="22"/>
          <w:szCs w:val="22"/>
          <w:lang w:eastAsia="en-GB"/>
        </w:rPr>
      </w:pPr>
    </w:p>
    <w:bookmarkEnd w:id="0"/>
    <w:p w14:paraId="2C5640F9" w14:textId="77777777" w:rsidR="003F577D" w:rsidRPr="00490F36" w:rsidRDefault="003F577D" w:rsidP="00856505">
      <w:pPr>
        <w:jc w:val="center"/>
        <w:textAlignment w:val="baseline"/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</w:pPr>
    </w:p>
    <w:p w14:paraId="23B72C53" w14:textId="3FA4B23A" w:rsidR="00856505" w:rsidRPr="00490F36" w:rsidRDefault="00856505" w:rsidP="00856505">
      <w:pPr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490F36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We value difference and celebrate the creativity that it brings. We are committed to improving diversity and inclusion across our organisation and industry by championing a variety of backgrounds, perspectives, identities, talents, and physical and cognitive differences.</w:t>
      </w:r>
      <w:r w:rsidRPr="00490F36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0DBA2217" w14:textId="77777777" w:rsidR="00856505" w:rsidRPr="00490F36" w:rsidRDefault="00856505" w:rsidP="007E0322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color w:val="000000"/>
          <w:sz w:val="22"/>
          <w:szCs w:val="22"/>
          <w:lang w:val="en-GB"/>
        </w:rPr>
      </w:pPr>
    </w:p>
    <w:sectPr w:rsidR="00856505" w:rsidRPr="00490F3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2DCC8" w14:textId="77777777" w:rsidR="00930F4B" w:rsidRDefault="00930F4B" w:rsidP="00685CF8">
      <w:r>
        <w:separator/>
      </w:r>
    </w:p>
  </w:endnote>
  <w:endnote w:type="continuationSeparator" w:id="0">
    <w:p w14:paraId="049CE1F0" w14:textId="77777777" w:rsidR="00930F4B" w:rsidRDefault="00930F4B" w:rsidP="00685CF8">
      <w:r>
        <w:continuationSeparator/>
      </w:r>
    </w:p>
  </w:endnote>
  <w:endnote w:type="continuationNotice" w:id="1">
    <w:p w14:paraId="065C6ACB" w14:textId="77777777" w:rsidR="00930F4B" w:rsidRDefault="00930F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6F7FE" w14:textId="63722B61" w:rsidR="00915E7E" w:rsidRDefault="00915E7E">
    <w:pPr>
      <w:pStyle w:val="Footer"/>
    </w:pPr>
  </w:p>
  <w:p w14:paraId="53EA7609" w14:textId="10950823" w:rsidR="00915E7E" w:rsidRDefault="00915E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7EF9C" w14:textId="77777777" w:rsidR="00930F4B" w:rsidRDefault="00930F4B" w:rsidP="00685CF8">
      <w:r>
        <w:separator/>
      </w:r>
    </w:p>
  </w:footnote>
  <w:footnote w:type="continuationSeparator" w:id="0">
    <w:p w14:paraId="2E134738" w14:textId="77777777" w:rsidR="00930F4B" w:rsidRDefault="00930F4B" w:rsidP="00685CF8">
      <w:r>
        <w:continuationSeparator/>
      </w:r>
    </w:p>
  </w:footnote>
  <w:footnote w:type="continuationNotice" w:id="1">
    <w:p w14:paraId="79650F10" w14:textId="77777777" w:rsidR="00930F4B" w:rsidRDefault="00930F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29799" w14:textId="79DE60C3" w:rsidR="00685CF8" w:rsidRDefault="001241A0" w:rsidP="00685CF8">
    <w:pPr>
      <w:pStyle w:val="Header"/>
      <w:jc w:val="right"/>
    </w:pPr>
    <w:r>
      <w:rPr>
        <w:noProof/>
      </w:rPr>
      <w:drawing>
        <wp:inline distT="0" distB="0" distL="0" distR="0" wp14:anchorId="6333020A" wp14:editId="14B982FF">
          <wp:extent cx="1391478" cy="360487"/>
          <wp:effectExtent l="0" t="0" r="0" b="1905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6769" cy="382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55F0A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61F8D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BC945B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C667D5"/>
    <w:multiLevelType w:val="hybridMultilevel"/>
    <w:tmpl w:val="56B28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C0EF7"/>
    <w:multiLevelType w:val="hybridMultilevel"/>
    <w:tmpl w:val="417CC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65207"/>
    <w:multiLevelType w:val="hybridMultilevel"/>
    <w:tmpl w:val="34CAA568"/>
    <w:lvl w:ilvl="0" w:tplc="226CFC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36E37"/>
    <w:multiLevelType w:val="hybridMultilevel"/>
    <w:tmpl w:val="FAE49408"/>
    <w:lvl w:ilvl="0" w:tplc="226CFC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961C4"/>
    <w:multiLevelType w:val="hybridMultilevel"/>
    <w:tmpl w:val="DA4E78D6"/>
    <w:lvl w:ilvl="0" w:tplc="226CF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8746C"/>
    <w:multiLevelType w:val="hybridMultilevel"/>
    <w:tmpl w:val="5D723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E78FC"/>
    <w:multiLevelType w:val="hybridMultilevel"/>
    <w:tmpl w:val="560219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FE39E3"/>
    <w:multiLevelType w:val="hybridMultilevel"/>
    <w:tmpl w:val="DA8E2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F1C49"/>
    <w:multiLevelType w:val="hybridMultilevel"/>
    <w:tmpl w:val="A9325904"/>
    <w:lvl w:ilvl="0" w:tplc="226CFC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CE74EC"/>
    <w:multiLevelType w:val="hybridMultilevel"/>
    <w:tmpl w:val="07A8205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B7255"/>
    <w:multiLevelType w:val="hybridMultilevel"/>
    <w:tmpl w:val="F0FA41F6"/>
    <w:lvl w:ilvl="0" w:tplc="226CF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E7B34"/>
    <w:multiLevelType w:val="hybridMultilevel"/>
    <w:tmpl w:val="831EBEB6"/>
    <w:lvl w:ilvl="0" w:tplc="226CF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72AF1"/>
    <w:multiLevelType w:val="hybridMultilevel"/>
    <w:tmpl w:val="0FC2D9E8"/>
    <w:lvl w:ilvl="0" w:tplc="226CFC4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7D38C5"/>
    <w:multiLevelType w:val="hybridMultilevel"/>
    <w:tmpl w:val="1BF29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41195"/>
    <w:multiLevelType w:val="hybridMultilevel"/>
    <w:tmpl w:val="7676E7AA"/>
    <w:lvl w:ilvl="0" w:tplc="9FB8FA9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51CEE"/>
    <w:multiLevelType w:val="hybridMultilevel"/>
    <w:tmpl w:val="A7643BD4"/>
    <w:lvl w:ilvl="0" w:tplc="9FB8FA9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45DD3"/>
    <w:multiLevelType w:val="hybridMultilevel"/>
    <w:tmpl w:val="84A64AFE"/>
    <w:lvl w:ilvl="0" w:tplc="226CFC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0639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81B49C9"/>
    <w:multiLevelType w:val="hybridMultilevel"/>
    <w:tmpl w:val="EB98D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67218"/>
    <w:multiLevelType w:val="hybridMultilevel"/>
    <w:tmpl w:val="D690E3B8"/>
    <w:lvl w:ilvl="0" w:tplc="A6E2BD46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26785"/>
    <w:multiLevelType w:val="hybridMultilevel"/>
    <w:tmpl w:val="5D8AE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02E6A"/>
    <w:multiLevelType w:val="hybridMultilevel"/>
    <w:tmpl w:val="C06EEFBC"/>
    <w:lvl w:ilvl="0" w:tplc="226CFC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E706B5"/>
    <w:multiLevelType w:val="hybridMultilevel"/>
    <w:tmpl w:val="E4427EB6"/>
    <w:lvl w:ilvl="0" w:tplc="226CFC4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014407"/>
    <w:multiLevelType w:val="hybridMultilevel"/>
    <w:tmpl w:val="FB70AC64"/>
    <w:lvl w:ilvl="0" w:tplc="226CFC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E358F"/>
    <w:multiLevelType w:val="hybridMultilevel"/>
    <w:tmpl w:val="F160B5C4"/>
    <w:lvl w:ilvl="0" w:tplc="226CFC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E64D97"/>
    <w:multiLevelType w:val="hybridMultilevel"/>
    <w:tmpl w:val="E65257CE"/>
    <w:lvl w:ilvl="0" w:tplc="226CFC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10141F"/>
    <w:multiLevelType w:val="hybridMultilevel"/>
    <w:tmpl w:val="4E78A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005AD"/>
    <w:multiLevelType w:val="hybridMultilevel"/>
    <w:tmpl w:val="E2AEB79C"/>
    <w:lvl w:ilvl="0" w:tplc="9FB8FA9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687F30"/>
    <w:multiLevelType w:val="hybridMultilevel"/>
    <w:tmpl w:val="82E644A0"/>
    <w:lvl w:ilvl="0" w:tplc="226CF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EE05BC"/>
    <w:multiLevelType w:val="hybridMultilevel"/>
    <w:tmpl w:val="3A6EE59E"/>
    <w:lvl w:ilvl="0" w:tplc="226CFC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2600279">
    <w:abstractNumId w:val="9"/>
  </w:num>
  <w:num w:numId="2" w16cid:durableId="1150750839">
    <w:abstractNumId w:val="28"/>
  </w:num>
  <w:num w:numId="3" w16cid:durableId="556204352">
    <w:abstractNumId w:val="6"/>
  </w:num>
  <w:num w:numId="4" w16cid:durableId="102071333">
    <w:abstractNumId w:val="25"/>
  </w:num>
  <w:num w:numId="5" w16cid:durableId="1399672220">
    <w:abstractNumId w:val="19"/>
  </w:num>
  <w:num w:numId="6" w16cid:durableId="1851336588">
    <w:abstractNumId w:val="26"/>
  </w:num>
  <w:num w:numId="7" w16cid:durableId="673530579">
    <w:abstractNumId w:val="5"/>
  </w:num>
  <w:num w:numId="8" w16cid:durableId="2016615118">
    <w:abstractNumId w:val="22"/>
  </w:num>
  <w:num w:numId="9" w16cid:durableId="1210802899">
    <w:abstractNumId w:val="24"/>
  </w:num>
  <w:num w:numId="10" w16cid:durableId="802387666">
    <w:abstractNumId w:val="13"/>
  </w:num>
  <w:num w:numId="11" w16cid:durableId="526724544">
    <w:abstractNumId w:val="31"/>
  </w:num>
  <w:num w:numId="12" w16cid:durableId="1958297255">
    <w:abstractNumId w:val="14"/>
  </w:num>
  <w:num w:numId="13" w16cid:durableId="2123956474">
    <w:abstractNumId w:val="15"/>
  </w:num>
  <w:num w:numId="14" w16cid:durableId="877157117">
    <w:abstractNumId w:val="16"/>
  </w:num>
  <w:num w:numId="15" w16cid:durableId="1317418026">
    <w:abstractNumId w:val="8"/>
  </w:num>
  <w:num w:numId="16" w16cid:durableId="1001932478">
    <w:abstractNumId w:val="21"/>
  </w:num>
  <w:num w:numId="17" w16cid:durableId="336621035">
    <w:abstractNumId w:val="4"/>
  </w:num>
  <w:num w:numId="18" w16cid:durableId="1071192444">
    <w:abstractNumId w:val="11"/>
  </w:num>
  <w:num w:numId="19" w16cid:durableId="7759618">
    <w:abstractNumId w:val="32"/>
  </w:num>
  <w:num w:numId="20" w16cid:durableId="1973290751">
    <w:abstractNumId w:val="7"/>
  </w:num>
  <w:num w:numId="21" w16cid:durableId="526918482">
    <w:abstractNumId w:val="27"/>
  </w:num>
  <w:num w:numId="22" w16cid:durableId="51121054">
    <w:abstractNumId w:val="0"/>
  </w:num>
  <w:num w:numId="23" w16cid:durableId="1691833652">
    <w:abstractNumId w:val="2"/>
  </w:num>
  <w:num w:numId="24" w16cid:durableId="230117867">
    <w:abstractNumId w:val="1"/>
  </w:num>
  <w:num w:numId="25" w16cid:durableId="950018676">
    <w:abstractNumId w:val="3"/>
  </w:num>
  <w:num w:numId="26" w16cid:durableId="1423646893">
    <w:abstractNumId w:val="18"/>
  </w:num>
  <w:num w:numId="27" w16cid:durableId="1287081565">
    <w:abstractNumId w:val="20"/>
  </w:num>
  <w:num w:numId="28" w16cid:durableId="1628971248">
    <w:abstractNumId w:val="17"/>
  </w:num>
  <w:num w:numId="29" w16cid:durableId="877355177">
    <w:abstractNumId w:val="30"/>
  </w:num>
  <w:num w:numId="30" w16cid:durableId="1283616177">
    <w:abstractNumId w:val="23"/>
  </w:num>
  <w:num w:numId="31" w16cid:durableId="1568031537">
    <w:abstractNumId w:val="12"/>
  </w:num>
  <w:num w:numId="32" w16cid:durableId="776292560">
    <w:abstractNumId w:val="29"/>
  </w:num>
  <w:num w:numId="33" w16cid:durableId="9256967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F8"/>
    <w:rsid w:val="000033AC"/>
    <w:rsid w:val="00003723"/>
    <w:rsid w:val="000150B2"/>
    <w:rsid w:val="00023F9A"/>
    <w:rsid w:val="00030D1E"/>
    <w:rsid w:val="00031E97"/>
    <w:rsid w:val="00034F73"/>
    <w:rsid w:val="0003502B"/>
    <w:rsid w:val="0003687C"/>
    <w:rsid w:val="00037BEB"/>
    <w:rsid w:val="00043755"/>
    <w:rsid w:val="00050D22"/>
    <w:rsid w:val="00053318"/>
    <w:rsid w:val="00055C7E"/>
    <w:rsid w:val="00065221"/>
    <w:rsid w:val="00074965"/>
    <w:rsid w:val="00075515"/>
    <w:rsid w:val="000756F1"/>
    <w:rsid w:val="00083500"/>
    <w:rsid w:val="000840DE"/>
    <w:rsid w:val="00084674"/>
    <w:rsid w:val="00085DAC"/>
    <w:rsid w:val="00090AAF"/>
    <w:rsid w:val="000911FF"/>
    <w:rsid w:val="0009210E"/>
    <w:rsid w:val="000959F0"/>
    <w:rsid w:val="000A11ED"/>
    <w:rsid w:val="000A1A32"/>
    <w:rsid w:val="000A2736"/>
    <w:rsid w:val="000A3441"/>
    <w:rsid w:val="000A37D5"/>
    <w:rsid w:val="000A3CCB"/>
    <w:rsid w:val="000A5F4B"/>
    <w:rsid w:val="000B3FE0"/>
    <w:rsid w:val="000B48F9"/>
    <w:rsid w:val="000B4FBA"/>
    <w:rsid w:val="000C15DE"/>
    <w:rsid w:val="000D03DD"/>
    <w:rsid w:val="000D3646"/>
    <w:rsid w:val="000D718D"/>
    <w:rsid w:val="000E18E1"/>
    <w:rsid w:val="000E3ABB"/>
    <w:rsid w:val="001026A7"/>
    <w:rsid w:val="00107219"/>
    <w:rsid w:val="0012108D"/>
    <w:rsid w:val="0012146E"/>
    <w:rsid w:val="00122AC8"/>
    <w:rsid w:val="00122E09"/>
    <w:rsid w:val="001241A0"/>
    <w:rsid w:val="001253A1"/>
    <w:rsid w:val="001254F9"/>
    <w:rsid w:val="00126523"/>
    <w:rsid w:val="0013054F"/>
    <w:rsid w:val="00132A7A"/>
    <w:rsid w:val="0013308A"/>
    <w:rsid w:val="001345C7"/>
    <w:rsid w:val="00137D2A"/>
    <w:rsid w:val="0014094B"/>
    <w:rsid w:val="0014347B"/>
    <w:rsid w:val="00147153"/>
    <w:rsid w:val="0014766C"/>
    <w:rsid w:val="00150F6D"/>
    <w:rsid w:val="00151AC0"/>
    <w:rsid w:val="00161196"/>
    <w:rsid w:val="00162751"/>
    <w:rsid w:val="00163596"/>
    <w:rsid w:val="00165FF7"/>
    <w:rsid w:val="00170F6C"/>
    <w:rsid w:val="00172ABA"/>
    <w:rsid w:val="00177A7E"/>
    <w:rsid w:val="001902E3"/>
    <w:rsid w:val="00191E94"/>
    <w:rsid w:val="00191F6E"/>
    <w:rsid w:val="001951D3"/>
    <w:rsid w:val="00196390"/>
    <w:rsid w:val="001977A5"/>
    <w:rsid w:val="001A546B"/>
    <w:rsid w:val="001A7A48"/>
    <w:rsid w:val="001B1D27"/>
    <w:rsid w:val="001B2EB2"/>
    <w:rsid w:val="001B4EC8"/>
    <w:rsid w:val="001B6A1D"/>
    <w:rsid w:val="001C004F"/>
    <w:rsid w:val="001C5CC2"/>
    <w:rsid w:val="001C78EC"/>
    <w:rsid w:val="001D3ADB"/>
    <w:rsid w:val="001D771B"/>
    <w:rsid w:val="001E028F"/>
    <w:rsid w:val="001E10D5"/>
    <w:rsid w:val="001E425A"/>
    <w:rsid w:val="001E4AD8"/>
    <w:rsid w:val="001E68BE"/>
    <w:rsid w:val="001E7E03"/>
    <w:rsid w:val="001F7617"/>
    <w:rsid w:val="00202A0F"/>
    <w:rsid w:val="00204687"/>
    <w:rsid w:val="0020734C"/>
    <w:rsid w:val="00211778"/>
    <w:rsid w:val="0021484C"/>
    <w:rsid w:val="00216158"/>
    <w:rsid w:val="00222401"/>
    <w:rsid w:val="00223519"/>
    <w:rsid w:val="002273CA"/>
    <w:rsid w:val="00227E85"/>
    <w:rsid w:val="002350F1"/>
    <w:rsid w:val="00241716"/>
    <w:rsid w:val="00243879"/>
    <w:rsid w:val="00245100"/>
    <w:rsid w:val="00247CEF"/>
    <w:rsid w:val="002527DD"/>
    <w:rsid w:val="00255049"/>
    <w:rsid w:val="00261458"/>
    <w:rsid w:val="00261532"/>
    <w:rsid w:val="00261A30"/>
    <w:rsid w:val="00262B55"/>
    <w:rsid w:val="00265928"/>
    <w:rsid w:val="00267054"/>
    <w:rsid w:val="00267647"/>
    <w:rsid w:val="002678B9"/>
    <w:rsid w:val="002715D1"/>
    <w:rsid w:val="00272043"/>
    <w:rsid w:val="00275E9B"/>
    <w:rsid w:val="00283595"/>
    <w:rsid w:val="00283929"/>
    <w:rsid w:val="0028424D"/>
    <w:rsid w:val="00285E4D"/>
    <w:rsid w:val="00287112"/>
    <w:rsid w:val="00295FDC"/>
    <w:rsid w:val="0029785C"/>
    <w:rsid w:val="002A03DC"/>
    <w:rsid w:val="002A0424"/>
    <w:rsid w:val="002A5A91"/>
    <w:rsid w:val="002A6E47"/>
    <w:rsid w:val="002B24BC"/>
    <w:rsid w:val="002B2FCD"/>
    <w:rsid w:val="002C655D"/>
    <w:rsid w:val="002D25A8"/>
    <w:rsid w:val="002D4B24"/>
    <w:rsid w:val="002E09E2"/>
    <w:rsid w:val="002E208D"/>
    <w:rsid w:val="002E5451"/>
    <w:rsid w:val="002E6249"/>
    <w:rsid w:val="00310031"/>
    <w:rsid w:val="00310095"/>
    <w:rsid w:val="00315C4A"/>
    <w:rsid w:val="00315D25"/>
    <w:rsid w:val="00322991"/>
    <w:rsid w:val="00335323"/>
    <w:rsid w:val="0035029E"/>
    <w:rsid w:val="003510FA"/>
    <w:rsid w:val="00363DCD"/>
    <w:rsid w:val="003640D3"/>
    <w:rsid w:val="00364C55"/>
    <w:rsid w:val="00371318"/>
    <w:rsid w:val="00374E86"/>
    <w:rsid w:val="00375C01"/>
    <w:rsid w:val="00376E4B"/>
    <w:rsid w:val="003844BA"/>
    <w:rsid w:val="00384F90"/>
    <w:rsid w:val="00392342"/>
    <w:rsid w:val="00392ED9"/>
    <w:rsid w:val="00393720"/>
    <w:rsid w:val="00393ABE"/>
    <w:rsid w:val="0039454A"/>
    <w:rsid w:val="003A2941"/>
    <w:rsid w:val="003A6093"/>
    <w:rsid w:val="003A727A"/>
    <w:rsid w:val="003B1BCA"/>
    <w:rsid w:val="003B6287"/>
    <w:rsid w:val="003C1D08"/>
    <w:rsid w:val="003C595B"/>
    <w:rsid w:val="003C72F5"/>
    <w:rsid w:val="003C773B"/>
    <w:rsid w:val="003D0F5E"/>
    <w:rsid w:val="003D3A55"/>
    <w:rsid w:val="003E003A"/>
    <w:rsid w:val="003E114C"/>
    <w:rsid w:val="003E3F6E"/>
    <w:rsid w:val="003E7F20"/>
    <w:rsid w:val="003F577D"/>
    <w:rsid w:val="003F6668"/>
    <w:rsid w:val="004028B2"/>
    <w:rsid w:val="00405CE1"/>
    <w:rsid w:val="00410387"/>
    <w:rsid w:val="004110B5"/>
    <w:rsid w:val="004128F3"/>
    <w:rsid w:val="004136F5"/>
    <w:rsid w:val="004152A9"/>
    <w:rsid w:val="00420B06"/>
    <w:rsid w:val="00421D7E"/>
    <w:rsid w:val="00433B0A"/>
    <w:rsid w:val="00437CBF"/>
    <w:rsid w:val="004417F9"/>
    <w:rsid w:val="00441D56"/>
    <w:rsid w:val="00442BA0"/>
    <w:rsid w:val="00443203"/>
    <w:rsid w:val="0044386F"/>
    <w:rsid w:val="004477DD"/>
    <w:rsid w:val="00453C2D"/>
    <w:rsid w:val="00455905"/>
    <w:rsid w:val="00456481"/>
    <w:rsid w:val="004626EE"/>
    <w:rsid w:val="00462DAD"/>
    <w:rsid w:val="0046492D"/>
    <w:rsid w:val="0046584E"/>
    <w:rsid w:val="0047499B"/>
    <w:rsid w:val="00484324"/>
    <w:rsid w:val="004858B8"/>
    <w:rsid w:val="00490F36"/>
    <w:rsid w:val="004910DC"/>
    <w:rsid w:val="004916EB"/>
    <w:rsid w:val="00496925"/>
    <w:rsid w:val="00496FE1"/>
    <w:rsid w:val="004A1C47"/>
    <w:rsid w:val="004A29E4"/>
    <w:rsid w:val="004A5DE8"/>
    <w:rsid w:val="004B1244"/>
    <w:rsid w:val="004B13FF"/>
    <w:rsid w:val="004B24D4"/>
    <w:rsid w:val="004B291F"/>
    <w:rsid w:val="004C4C5B"/>
    <w:rsid w:val="004C6B18"/>
    <w:rsid w:val="004D5DA8"/>
    <w:rsid w:val="004F2783"/>
    <w:rsid w:val="004F65DD"/>
    <w:rsid w:val="00501B97"/>
    <w:rsid w:val="0050406B"/>
    <w:rsid w:val="00506737"/>
    <w:rsid w:val="0051158F"/>
    <w:rsid w:val="00516F46"/>
    <w:rsid w:val="005244BA"/>
    <w:rsid w:val="00524F63"/>
    <w:rsid w:val="00530C1A"/>
    <w:rsid w:val="0053115D"/>
    <w:rsid w:val="00531983"/>
    <w:rsid w:val="0053241D"/>
    <w:rsid w:val="005340F9"/>
    <w:rsid w:val="00535520"/>
    <w:rsid w:val="0053779F"/>
    <w:rsid w:val="00542CE9"/>
    <w:rsid w:val="00543738"/>
    <w:rsid w:val="005446CA"/>
    <w:rsid w:val="005448DE"/>
    <w:rsid w:val="00546003"/>
    <w:rsid w:val="00554DF7"/>
    <w:rsid w:val="0055663F"/>
    <w:rsid w:val="0055721F"/>
    <w:rsid w:val="005606FD"/>
    <w:rsid w:val="00564481"/>
    <w:rsid w:val="00565428"/>
    <w:rsid w:val="00565AA6"/>
    <w:rsid w:val="00566D55"/>
    <w:rsid w:val="005811D8"/>
    <w:rsid w:val="00583155"/>
    <w:rsid w:val="00587D1A"/>
    <w:rsid w:val="005907E0"/>
    <w:rsid w:val="005A1C8E"/>
    <w:rsid w:val="005A48F5"/>
    <w:rsid w:val="005B45D4"/>
    <w:rsid w:val="005B4FDB"/>
    <w:rsid w:val="005C3E9F"/>
    <w:rsid w:val="005C6665"/>
    <w:rsid w:val="005D14C7"/>
    <w:rsid w:val="005E73D0"/>
    <w:rsid w:val="005F0CE1"/>
    <w:rsid w:val="005F24A5"/>
    <w:rsid w:val="005F3ED9"/>
    <w:rsid w:val="005F5A04"/>
    <w:rsid w:val="0060319C"/>
    <w:rsid w:val="0060741F"/>
    <w:rsid w:val="0061111A"/>
    <w:rsid w:val="006133DE"/>
    <w:rsid w:val="006151DD"/>
    <w:rsid w:val="00617B12"/>
    <w:rsid w:val="00634482"/>
    <w:rsid w:val="00636F4E"/>
    <w:rsid w:val="00642277"/>
    <w:rsid w:val="0066443B"/>
    <w:rsid w:val="00665835"/>
    <w:rsid w:val="00670CA2"/>
    <w:rsid w:val="00680565"/>
    <w:rsid w:val="006831BF"/>
    <w:rsid w:val="00685286"/>
    <w:rsid w:val="00685CF8"/>
    <w:rsid w:val="006902E3"/>
    <w:rsid w:val="00691103"/>
    <w:rsid w:val="00691D27"/>
    <w:rsid w:val="00695E9A"/>
    <w:rsid w:val="006A1652"/>
    <w:rsid w:val="006A195C"/>
    <w:rsid w:val="006A1A56"/>
    <w:rsid w:val="006A3DC6"/>
    <w:rsid w:val="006A44F1"/>
    <w:rsid w:val="006A75A8"/>
    <w:rsid w:val="006C16CF"/>
    <w:rsid w:val="006C2A32"/>
    <w:rsid w:val="006C3858"/>
    <w:rsid w:val="006C484C"/>
    <w:rsid w:val="006C6870"/>
    <w:rsid w:val="006D2357"/>
    <w:rsid w:val="006D26F1"/>
    <w:rsid w:val="006D7D79"/>
    <w:rsid w:val="006E0639"/>
    <w:rsid w:val="006E17D8"/>
    <w:rsid w:val="006E43FB"/>
    <w:rsid w:val="006E65C9"/>
    <w:rsid w:val="006E7FBD"/>
    <w:rsid w:val="006F1054"/>
    <w:rsid w:val="006F2154"/>
    <w:rsid w:val="006F4EF8"/>
    <w:rsid w:val="00701F84"/>
    <w:rsid w:val="00702A59"/>
    <w:rsid w:val="007120D7"/>
    <w:rsid w:val="00721AFE"/>
    <w:rsid w:val="00721C51"/>
    <w:rsid w:val="00722F11"/>
    <w:rsid w:val="00726219"/>
    <w:rsid w:val="00727B87"/>
    <w:rsid w:val="00730D58"/>
    <w:rsid w:val="007333E7"/>
    <w:rsid w:val="007419B4"/>
    <w:rsid w:val="007436C2"/>
    <w:rsid w:val="007440BD"/>
    <w:rsid w:val="0075311F"/>
    <w:rsid w:val="0075673D"/>
    <w:rsid w:val="00760497"/>
    <w:rsid w:val="0076186C"/>
    <w:rsid w:val="00764F5D"/>
    <w:rsid w:val="007658EB"/>
    <w:rsid w:val="00770909"/>
    <w:rsid w:val="007734FB"/>
    <w:rsid w:val="00774EE0"/>
    <w:rsid w:val="0077770F"/>
    <w:rsid w:val="007817F2"/>
    <w:rsid w:val="0078379B"/>
    <w:rsid w:val="00795638"/>
    <w:rsid w:val="007A37C7"/>
    <w:rsid w:val="007A38F3"/>
    <w:rsid w:val="007C1A5C"/>
    <w:rsid w:val="007C3F7E"/>
    <w:rsid w:val="007C55A4"/>
    <w:rsid w:val="007D21B6"/>
    <w:rsid w:val="007D3CB5"/>
    <w:rsid w:val="007E0322"/>
    <w:rsid w:val="007E4B13"/>
    <w:rsid w:val="007F0F9A"/>
    <w:rsid w:val="007F12D8"/>
    <w:rsid w:val="007F4E6F"/>
    <w:rsid w:val="0080580F"/>
    <w:rsid w:val="00805933"/>
    <w:rsid w:val="00813DC1"/>
    <w:rsid w:val="008144FE"/>
    <w:rsid w:val="00815233"/>
    <w:rsid w:val="00821FAC"/>
    <w:rsid w:val="00835FB8"/>
    <w:rsid w:val="00837580"/>
    <w:rsid w:val="0084348B"/>
    <w:rsid w:val="00845DA4"/>
    <w:rsid w:val="00847DA3"/>
    <w:rsid w:val="0085233B"/>
    <w:rsid w:val="008556AD"/>
    <w:rsid w:val="00856505"/>
    <w:rsid w:val="00861263"/>
    <w:rsid w:val="00861B07"/>
    <w:rsid w:val="00861D93"/>
    <w:rsid w:val="00862137"/>
    <w:rsid w:val="0086302D"/>
    <w:rsid w:val="00863830"/>
    <w:rsid w:val="00866007"/>
    <w:rsid w:val="00872F1B"/>
    <w:rsid w:val="00873330"/>
    <w:rsid w:val="00875D35"/>
    <w:rsid w:val="00876A38"/>
    <w:rsid w:val="0088170F"/>
    <w:rsid w:val="0088247D"/>
    <w:rsid w:val="00885FD2"/>
    <w:rsid w:val="0088697A"/>
    <w:rsid w:val="008900DD"/>
    <w:rsid w:val="00890747"/>
    <w:rsid w:val="00891137"/>
    <w:rsid w:val="00892611"/>
    <w:rsid w:val="00894F5B"/>
    <w:rsid w:val="0089522B"/>
    <w:rsid w:val="008A487D"/>
    <w:rsid w:val="008A5AEF"/>
    <w:rsid w:val="008A6B1E"/>
    <w:rsid w:val="008B1AB7"/>
    <w:rsid w:val="008B2AD1"/>
    <w:rsid w:val="008B5FBF"/>
    <w:rsid w:val="008B708F"/>
    <w:rsid w:val="008C23D8"/>
    <w:rsid w:val="008C5345"/>
    <w:rsid w:val="008D3D44"/>
    <w:rsid w:val="008E090F"/>
    <w:rsid w:val="008E412F"/>
    <w:rsid w:val="008E703D"/>
    <w:rsid w:val="008F700B"/>
    <w:rsid w:val="00900D7E"/>
    <w:rsid w:val="0090259F"/>
    <w:rsid w:val="0090547F"/>
    <w:rsid w:val="00905787"/>
    <w:rsid w:val="009070A1"/>
    <w:rsid w:val="00910825"/>
    <w:rsid w:val="00915E7E"/>
    <w:rsid w:val="0091691E"/>
    <w:rsid w:val="0092083A"/>
    <w:rsid w:val="00923BFD"/>
    <w:rsid w:val="0093061A"/>
    <w:rsid w:val="00930F4B"/>
    <w:rsid w:val="009360A8"/>
    <w:rsid w:val="00936631"/>
    <w:rsid w:val="00940400"/>
    <w:rsid w:val="00940B4A"/>
    <w:rsid w:val="00944CBE"/>
    <w:rsid w:val="00950A53"/>
    <w:rsid w:val="00951343"/>
    <w:rsid w:val="00952B55"/>
    <w:rsid w:val="00957BC6"/>
    <w:rsid w:val="00962BC9"/>
    <w:rsid w:val="00962E9A"/>
    <w:rsid w:val="00963CB5"/>
    <w:rsid w:val="009704D1"/>
    <w:rsid w:val="009730AA"/>
    <w:rsid w:val="00975E1B"/>
    <w:rsid w:val="00975E9A"/>
    <w:rsid w:val="0097788B"/>
    <w:rsid w:val="00980E75"/>
    <w:rsid w:val="00981DD9"/>
    <w:rsid w:val="00985FC6"/>
    <w:rsid w:val="00991152"/>
    <w:rsid w:val="00995E30"/>
    <w:rsid w:val="009961EA"/>
    <w:rsid w:val="009B0E67"/>
    <w:rsid w:val="009B71B9"/>
    <w:rsid w:val="009B7310"/>
    <w:rsid w:val="009C23E9"/>
    <w:rsid w:val="009D2377"/>
    <w:rsid w:val="009D74FC"/>
    <w:rsid w:val="009E1F69"/>
    <w:rsid w:val="009E4A2E"/>
    <w:rsid w:val="00A04AB3"/>
    <w:rsid w:val="00A239D6"/>
    <w:rsid w:val="00A2470A"/>
    <w:rsid w:val="00A35147"/>
    <w:rsid w:val="00A3597C"/>
    <w:rsid w:val="00A3791A"/>
    <w:rsid w:val="00A41835"/>
    <w:rsid w:val="00A41C7B"/>
    <w:rsid w:val="00A462E9"/>
    <w:rsid w:val="00A519EF"/>
    <w:rsid w:val="00A54EF5"/>
    <w:rsid w:val="00A56923"/>
    <w:rsid w:val="00A7197F"/>
    <w:rsid w:val="00A72154"/>
    <w:rsid w:val="00A73F2B"/>
    <w:rsid w:val="00A80713"/>
    <w:rsid w:val="00A86A42"/>
    <w:rsid w:val="00A9075D"/>
    <w:rsid w:val="00A91A0B"/>
    <w:rsid w:val="00A9556E"/>
    <w:rsid w:val="00A95F5F"/>
    <w:rsid w:val="00A96AD0"/>
    <w:rsid w:val="00A973AE"/>
    <w:rsid w:val="00A978BB"/>
    <w:rsid w:val="00AA2766"/>
    <w:rsid w:val="00AA2786"/>
    <w:rsid w:val="00AB4412"/>
    <w:rsid w:val="00AC4F8E"/>
    <w:rsid w:val="00AC6427"/>
    <w:rsid w:val="00AD1F78"/>
    <w:rsid w:val="00AE15C4"/>
    <w:rsid w:val="00AE36D9"/>
    <w:rsid w:val="00AE5E98"/>
    <w:rsid w:val="00AF26B0"/>
    <w:rsid w:val="00AF7216"/>
    <w:rsid w:val="00B01204"/>
    <w:rsid w:val="00B06533"/>
    <w:rsid w:val="00B11D17"/>
    <w:rsid w:val="00B12093"/>
    <w:rsid w:val="00B225CC"/>
    <w:rsid w:val="00B27850"/>
    <w:rsid w:val="00B3080C"/>
    <w:rsid w:val="00B407F1"/>
    <w:rsid w:val="00B45A1A"/>
    <w:rsid w:val="00B45FB9"/>
    <w:rsid w:val="00B467B9"/>
    <w:rsid w:val="00B472B7"/>
    <w:rsid w:val="00B60D2A"/>
    <w:rsid w:val="00B6376B"/>
    <w:rsid w:val="00B64434"/>
    <w:rsid w:val="00B65463"/>
    <w:rsid w:val="00B65915"/>
    <w:rsid w:val="00B74B35"/>
    <w:rsid w:val="00B75BF4"/>
    <w:rsid w:val="00B75C0A"/>
    <w:rsid w:val="00B82EC2"/>
    <w:rsid w:val="00B8341F"/>
    <w:rsid w:val="00B859EA"/>
    <w:rsid w:val="00B94B4A"/>
    <w:rsid w:val="00BA0BBC"/>
    <w:rsid w:val="00BA22A7"/>
    <w:rsid w:val="00BA2356"/>
    <w:rsid w:val="00BA570B"/>
    <w:rsid w:val="00BB6AC4"/>
    <w:rsid w:val="00BC5BB6"/>
    <w:rsid w:val="00BD11E9"/>
    <w:rsid w:val="00BD3D80"/>
    <w:rsid w:val="00BE2C58"/>
    <w:rsid w:val="00BE37BA"/>
    <w:rsid w:val="00BE4BF2"/>
    <w:rsid w:val="00BF0721"/>
    <w:rsid w:val="00BF0D19"/>
    <w:rsid w:val="00BF7D1E"/>
    <w:rsid w:val="00C00533"/>
    <w:rsid w:val="00C04834"/>
    <w:rsid w:val="00C04B8A"/>
    <w:rsid w:val="00C07544"/>
    <w:rsid w:val="00C114AE"/>
    <w:rsid w:val="00C141B4"/>
    <w:rsid w:val="00C318A0"/>
    <w:rsid w:val="00C336B7"/>
    <w:rsid w:val="00C431B0"/>
    <w:rsid w:val="00C43970"/>
    <w:rsid w:val="00C4695C"/>
    <w:rsid w:val="00C60661"/>
    <w:rsid w:val="00C60D5C"/>
    <w:rsid w:val="00C63073"/>
    <w:rsid w:val="00C632F3"/>
    <w:rsid w:val="00C700DA"/>
    <w:rsid w:val="00C81EC1"/>
    <w:rsid w:val="00C86B80"/>
    <w:rsid w:val="00C875B4"/>
    <w:rsid w:val="00C90549"/>
    <w:rsid w:val="00C91D1F"/>
    <w:rsid w:val="00CA00EA"/>
    <w:rsid w:val="00CA47C0"/>
    <w:rsid w:val="00CA6D0A"/>
    <w:rsid w:val="00CA7751"/>
    <w:rsid w:val="00CB1D10"/>
    <w:rsid w:val="00CB2016"/>
    <w:rsid w:val="00CB72A8"/>
    <w:rsid w:val="00CC3C9E"/>
    <w:rsid w:val="00CD44AA"/>
    <w:rsid w:val="00CD73E0"/>
    <w:rsid w:val="00CF1766"/>
    <w:rsid w:val="00D022BD"/>
    <w:rsid w:val="00D06B76"/>
    <w:rsid w:val="00D06D2A"/>
    <w:rsid w:val="00D074E4"/>
    <w:rsid w:val="00D12EC8"/>
    <w:rsid w:val="00D167E4"/>
    <w:rsid w:val="00D219A6"/>
    <w:rsid w:val="00D26EAE"/>
    <w:rsid w:val="00D35B90"/>
    <w:rsid w:val="00D41A1A"/>
    <w:rsid w:val="00D420AE"/>
    <w:rsid w:val="00D42653"/>
    <w:rsid w:val="00D45227"/>
    <w:rsid w:val="00D526F8"/>
    <w:rsid w:val="00D576F8"/>
    <w:rsid w:val="00D57B15"/>
    <w:rsid w:val="00D614C7"/>
    <w:rsid w:val="00D64697"/>
    <w:rsid w:val="00D73DF6"/>
    <w:rsid w:val="00D74F9D"/>
    <w:rsid w:val="00D77A49"/>
    <w:rsid w:val="00D80265"/>
    <w:rsid w:val="00D804FA"/>
    <w:rsid w:val="00D82965"/>
    <w:rsid w:val="00D83298"/>
    <w:rsid w:val="00D90878"/>
    <w:rsid w:val="00D91109"/>
    <w:rsid w:val="00D91AF2"/>
    <w:rsid w:val="00D97FF4"/>
    <w:rsid w:val="00DA5E25"/>
    <w:rsid w:val="00DA5F4B"/>
    <w:rsid w:val="00DA700D"/>
    <w:rsid w:val="00DB0BE8"/>
    <w:rsid w:val="00DB1444"/>
    <w:rsid w:val="00DB1DF5"/>
    <w:rsid w:val="00DB3712"/>
    <w:rsid w:val="00DB4CC9"/>
    <w:rsid w:val="00DC0E52"/>
    <w:rsid w:val="00DC15D7"/>
    <w:rsid w:val="00DC386A"/>
    <w:rsid w:val="00DC50D1"/>
    <w:rsid w:val="00DD008B"/>
    <w:rsid w:val="00DD2DD6"/>
    <w:rsid w:val="00DD665A"/>
    <w:rsid w:val="00DD6C30"/>
    <w:rsid w:val="00DE7185"/>
    <w:rsid w:val="00DF2C48"/>
    <w:rsid w:val="00DF419C"/>
    <w:rsid w:val="00DF4860"/>
    <w:rsid w:val="00DF56C4"/>
    <w:rsid w:val="00E0508D"/>
    <w:rsid w:val="00E057A3"/>
    <w:rsid w:val="00E07625"/>
    <w:rsid w:val="00E265A4"/>
    <w:rsid w:val="00E268D8"/>
    <w:rsid w:val="00E42528"/>
    <w:rsid w:val="00E436F1"/>
    <w:rsid w:val="00E449A7"/>
    <w:rsid w:val="00E50A28"/>
    <w:rsid w:val="00E530D9"/>
    <w:rsid w:val="00E5505A"/>
    <w:rsid w:val="00E60E9B"/>
    <w:rsid w:val="00E62876"/>
    <w:rsid w:val="00E63BA2"/>
    <w:rsid w:val="00E6612A"/>
    <w:rsid w:val="00E67A1C"/>
    <w:rsid w:val="00E71E74"/>
    <w:rsid w:val="00E76095"/>
    <w:rsid w:val="00E8125C"/>
    <w:rsid w:val="00E876C9"/>
    <w:rsid w:val="00E90864"/>
    <w:rsid w:val="00E942FC"/>
    <w:rsid w:val="00E967E8"/>
    <w:rsid w:val="00E97268"/>
    <w:rsid w:val="00EA026F"/>
    <w:rsid w:val="00EA0C00"/>
    <w:rsid w:val="00EA3D46"/>
    <w:rsid w:val="00EA5CAD"/>
    <w:rsid w:val="00EB1C8D"/>
    <w:rsid w:val="00EC6634"/>
    <w:rsid w:val="00ED2123"/>
    <w:rsid w:val="00EE2C60"/>
    <w:rsid w:val="00EE3D6F"/>
    <w:rsid w:val="00EE4777"/>
    <w:rsid w:val="00EE4DEE"/>
    <w:rsid w:val="00EF3CF3"/>
    <w:rsid w:val="00EF6AA5"/>
    <w:rsid w:val="00F07A68"/>
    <w:rsid w:val="00F1299F"/>
    <w:rsid w:val="00F14E0A"/>
    <w:rsid w:val="00F1590A"/>
    <w:rsid w:val="00F34F9F"/>
    <w:rsid w:val="00F40129"/>
    <w:rsid w:val="00F44F6B"/>
    <w:rsid w:val="00F44F99"/>
    <w:rsid w:val="00F5197F"/>
    <w:rsid w:val="00F55399"/>
    <w:rsid w:val="00F56C13"/>
    <w:rsid w:val="00F574F3"/>
    <w:rsid w:val="00F608CE"/>
    <w:rsid w:val="00F63B94"/>
    <w:rsid w:val="00F65375"/>
    <w:rsid w:val="00F654DD"/>
    <w:rsid w:val="00F6686C"/>
    <w:rsid w:val="00F67E6D"/>
    <w:rsid w:val="00F735C2"/>
    <w:rsid w:val="00F75028"/>
    <w:rsid w:val="00F804D6"/>
    <w:rsid w:val="00F8200B"/>
    <w:rsid w:val="00F824DF"/>
    <w:rsid w:val="00F833B7"/>
    <w:rsid w:val="00F84970"/>
    <w:rsid w:val="00F87478"/>
    <w:rsid w:val="00F87C96"/>
    <w:rsid w:val="00F87D97"/>
    <w:rsid w:val="00F91765"/>
    <w:rsid w:val="00F9298A"/>
    <w:rsid w:val="00F93429"/>
    <w:rsid w:val="00F9735E"/>
    <w:rsid w:val="00F979F9"/>
    <w:rsid w:val="00FA3DBA"/>
    <w:rsid w:val="00FA4D10"/>
    <w:rsid w:val="00FA78C9"/>
    <w:rsid w:val="00FB0163"/>
    <w:rsid w:val="00FC572F"/>
    <w:rsid w:val="00FC6EB2"/>
    <w:rsid w:val="00FD54CA"/>
    <w:rsid w:val="00FE15C2"/>
    <w:rsid w:val="00FE1DEE"/>
    <w:rsid w:val="00FE2016"/>
    <w:rsid w:val="00FE2A33"/>
    <w:rsid w:val="00FE2BE5"/>
    <w:rsid w:val="00FE5893"/>
    <w:rsid w:val="00FF2A30"/>
    <w:rsid w:val="00FF2BAE"/>
    <w:rsid w:val="00FF485A"/>
    <w:rsid w:val="00FF5946"/>
    <w:rsid w:val="011CE9D1"/>
    <w:rsid w:val="05107880"/>
    <w:rsid w:val="05112CF0"/>
    <w:rsid w:val="061008F0"/>
    <w:rsid w:val="0738ED48"/>
    <w:rsid w:val="076D2FF7"/>
    <w:rsid w:val="0A608A72"/>
    <w:rsid w:val="10023220"/>
    <w:rsid w:val="129C8CB3"/>
    <w:rsid w:val="13339586"/>
    <w:rsid w:val="141C0741"/>
    <w:rsid w:val="17834DD2"/>
    <w:rsid w:val="17B6A163"/>
    <w:rsid w:val="17FF5DC8"/>
    <w:rsid w:val="1C063824"/>
    <w:rsid w:val="1FA1C17A"/>
    <w:rsid w:val="225A9477"/>
    <w:rsid w:val="22990279"/>
    <w:rsid w:val="22ED5EE5"/>
    <w:rsid w:val="23932AA2"/>
    <w:rsid w:val="24AD22B4"/>
    <w:rsid w:val="272AC9FF"/>
    <w:rsid w:val="273FD408"/>
    <w:rsid w:val="27A15CB1"/>
    <w:rsid w:val="28813A4D"/>
    <w:rsid w:val="2ADEB8CA"/>
    <w:rsid w:val="2D4FFCA5"/>
    <w:rsid w:val="2DDF1948"/>
    <w:rsid w:val="2FAC2FA5"/>
    <w:rsid w:val="31800171"/>
    <w:rsid w:val="34AABDC5"/>
    <w:rsid w:val="34CFA8FB"/>
    <w:rsid w:val="354BBEA7"/>
    <w:rsid w:val="3776BD16"/>
    <w:rsid w:val="37C91321"/>
    <w:rsid w:val="37ECC72B"/>
    <w:rsid w:val="39B4CF3C"/>
    <w:rsid w:val="3A9C7F17"/>
    <w:rsid w:val="3F41B125"/>
    <w:rsid w:val="3FF2B57B"/>
    <w:rsid w:val="42440251"/>
    <w:rsid w:val="425FF9F4"/>
    <w:rsid w:val="45AFDBA4"/>
    <w:rsid w:val="46113C14"/>
    <w:rsid w:val="49D2FA04"/>
    <w:rsid w:val="4A29CB65"/>
    <w:rsid w:val="4AB5E225"/>
    <w:rsid w:val="4D33B3EA"/>
    <w:rsid w:val="4E9F4DEE"/>
    <w:rsid w:val="51F0D08B"/>
    <w:rsid w:val="540C6556"/>
    <w:rsid w:val="570D3B1B"/>
    <w:rsid w:val="57283AF9"/>
    <w:rsid w:val="5883A41B"/>
    <w:rsid w:val="58938165"/>
    <w:rsid w:val="5B7E9D52"/>
    <w:rsid w:val="5C964824"/>
    <w:rsid w:val="5EE006FB"/>
    <w:rsid w:val="62488D07"/>
    <w:rsid w:val="6391F548"/>
    <w:rsid w:val="640D7DE7"/>
    <w:rsid w:val="67AE5126"/>
    <w:rsid w:val="6B9D9E35"/>
    <w:rsid w:val="6C01CCDB"/>
    <w:rsid w:val="6ED0DDE4"/>
    <w:rsid w:val="704C32D6"/>
    <w:rsid w:val="70A9035A"/>
    <w:rsid w:val="7139AADC"/>
    <w:rsid w:val="723B28C9"/>
    <w:rsid w:val="7433656C"/>
    <w:rsid w:val="74A3BDED"/>
    <w:rsid w:val="78319F50"/>
    <w:rsid w:val="785EF384"/>
    <w:rsid w:val="78CDD4B6"/>
    <w:rsid w:val="79573FB2"/>
    <w:rsid w:val="7CFFCB87"/>
    <w:rsid w:val="7DF6AEA0"/>
    <w:rsid w:val="7E32EC32"/>
    <w:rsid w:val="7E4BE547"/>
    <w:rsid w:val="7FB4E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6043F"/>
  <w15:docId w15:val="{AA6BC380-71E4-4103-B8CA-64EA29BA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7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5C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5C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CF8"/>
  </w:style>
  <w:style w:type="paragraph" w:styleId="Footer">
    <w:name w:val="footer"/>
    <w:basedOn w:val="Normal"/>
    <w:link w:val="FooterChar"/>
    <w:uiPriority w:val="99"/>
    <w:unhideWhenUsed/>
    <w:rsid w:val="00685C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CF8"/>
  </w:style>
  <w:style w:type="paragraph" w:styleId="BalloonText">
    <w:name w:val="Balloon Text"/>
    <w:basedOn w:val="Normal"/>
    <w:link w:val="BalloonTextChar"/>
    <w:uiPriority w:val="99"/>
    <w:semiHidden/>
    <w:unhideWhenUsed/>
    <w:rsid w:val="00685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CF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637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37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2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26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265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65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normaltextrun">
    <w:name w:val="normaltextrun"/>
    <w:basedOn w:val="DefaultParagraphFont"/>
    <w:rsid w:val="00856505"/>
  </w:style>
  <w:style w:type="character" w:customStyle="1" w:styleId="eop">
    <w:name w:val="eop"/>
    <w:basedOn w:val="DefaultParagraphFont"/>
    <w:rsid w:val="00856505"/>
  </w:style>
  <w:style w:type="character" w:styleId="Mention">
    <w:name w:val="Mention"/>
    <w:basedOn w:val="DefaultParagraphFont"/>
    <w:uiPriority w:val="99"/>
    <w:unhideWhenUsed/>
    <w:rsid w:val="0078379B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8A6B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6B1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02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bs@wearecreative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wearecreative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D36238C0-62B2-4832-A68C-F64D42D67DF5}">
    <t:Anchor>
      <t:Comment id="1762296795"/>
    </t:Anchor>
    <t:History>
      <t:Event id="{0045BA06-7CC0-4B48-9B26-F54FD9EA27A7}" time="2024-09-10T09:47:09.326Z">
        <t:Attribution userId="S::natalie.sutera@wearecreative.uk::4e12a995-1816-4a53-bef2-97ecfdd738e0" userProvider="AD" userName="Natalie Sutera"/>
        <t:Anchor>
          <t:Comment id="1762296795"/>
        </t:Anchor>
        <t:Create/>
      </t:Event>
      <t:Event id="{602D5D34-AE68-444E-ACBB-BB98A69B0E65}" time="2024-09-10T09:47:09.326Z">
        <t:Attribution userId="S::natalie.sutera@wearecreative.uk::4e12a995-1816-4a53-bef2-97ecfdd738e0" userProvider="AD" userName="Natalie Sutera"/>
        <t:Anchor>
          <t:Comment id="1762296795"/>
        </t:Anchor>
        <t:Assign userId="S::caroline.hinds@wearecreative.uk::dfc61ddd-411d-46c9-9c1c-fb1f366043e9" userProvider="AD" userName="Caroline Hinds"/>
      </t:Event>
      <t:Event id="{03254BBD-A132-45E6-BDFF-C197CE64DADB}" time="2024-09-10T09:47:09.326Z">
        <t:Attribution userId="S::natalie.sutera@wearecreative.uk::4e12a995-1816-4a53-bef2-97ecfdd738e0" userProvider="AD" userName="Natalie Sutera"/>
        <t:Anchor>
          <t:Comment id="1762296795"/>
        </t:Anchor>
        <t:SetTitle title="@Caroline Hinds should we provide guidance on what the video needs to include? Is it relevant for this job ad?"/>
      </t:Event>
      <t:Event id="{816A4F47-16ED-457F-9B0E-32AD86458DCF}" time="2024-09-10T12:52:22.795Z">
        <t:Attribution userId="S::caroline.hinds@wearecreative.uk::dfc61ddd-411d-46c9-9c1c-fb1f366043e9" userProvider="AD" userName="Caroline Hinds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347cbd-ae30-4e48-98db-8c81e53a9469" xsi:nil="true"/>
    <lcf76f155ced4ddcb4097134ff3c332f xmlns="386a317a-f0f3-4609-96a0-776a5bac1db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02A0CDDADDB46AFEB44CDDA3AE051" ma:contentTypeVersion="15" ma:contentTypeDescription="Create a new document." ma:contentTypeScope="" ma:versionID="caebfe044521c727d94b3080bb293360">
  <xsd:schema xmlns:xsd="http://www.w3.org/2001/XMLSchema" xmlns:xs="http://www.w3.org/2001/XMLSchema" xmlns:p="http://schemas.microsoft.com/office/2006/metadata/properties" xmlns:ns2="386a317a-f0f3-4609-96a0-776a5bac1db4" xmlns:ns3="d8347cbd-ae30-4e48-98db-8c81e53a9469" targetNamespace="http://schemas.microsoft.com/office/2006/metadata/properties" ma:root="true" ma:fieldsID="b3c817756813c566dd2e38eaebd7bdfa" ns2:_="" ns3:_="">
    <xsd:import namespace="386a317a-f0f3-4609-96a0-776a5bac1db4"/>
    <xsd:import namespace="d8347cbd-ae30-4e48-98db-8c81e53a94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a317a-f0f3-4609-96a0-776a5bac1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737e0d2-7570-4cb7-ad68-cf3be6699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47cbd-ae30-4e48-98db-8c81e53a946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4b5894-92ed-46bb-935e-197621a110d8}" ma:internalName="TaxCatchAll" ma:showField="CatchAllData" ma:web="d8347cbd-ae30-4e48-98db-8c81e53a94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6C0DF6-629B-4F9B-88D9-3D88674C9F44}">
  <ds:schemaRefs>
    <ds:schemaRef ds:uri="http://schemas.microsoft.com/office/2006/metadata/properties"/>
    <ds:schemaRef ds:uri="http://schemas.microsoft.com/office/infopath/2007/PartnerControls"/>
    <ds:schemaRef ds:uri="d8347cbd-ae30-4e48-98db-8c81e53a9469"/>
    <ds:schemaRef ds:uri="386a317a-f0f3-4609-96a0-776a5bac1db4"/>
  </ds:schemaRefs>
</ds:datastoreItem>
</file>

<file path=customXml/itemProps2.xml><?xml version="1.0" encoding="utf-8"?>
<ds:datastoreItem xmlns:ds="http://schemas.openxmlformats.org/officeDocument/2006/customXml" ds:itemID="{89DAA06A-E5E8-4974-ACCC-6956749D6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a317a-f0f3-4609-96a0-776a5bac1db4"/>
    <ds:schemaRef ds:uri="d8347cbd-ae30-4e48-98db-8c81e53a9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EB76E8-21E5-41DA-99C1-9F4362A172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1262</Words>
  <Characters>7200</Characters>
  <Application>Microsoft Office Word</Application>
  <DocSecurity>0</DocSecurity>
  <Lines>60</Lines>
  <Paragraphs>16</Paragraphs>
  <ScaleCrop>false</ScaleCrop>
  <Company/>
  <LinksUpToDate>false</LinksUpToDate>
  <CharactersWithSpaces>8446</CharactersWithSpaces>
  <SharedDoc>false</SharedDoc>
  <HLinks>
    <vt:vector size="12" baseType="variant">
      <vt:variant>
        <vt:i4>8126543</vt:i4>
      </vt:variant>
      <vt:variant>
        <vt:i4>3</vt:i4>
      </vt:variant>
      <vt:variant>
        <vt:i4>0</vt:i4>
      </vt:variant>
      <vt:variant>
        <vt:i4>5</vt:i4>
      </vt:variant>
      <vt:variant>
        <vt:lpwstr>mailto:jobs@wearecreative.uk</vt:lpwstr>
      </vt:variant>
      <vt:variant>
        <vt:lpwstr/>
      </vt:variant>
      <vt:variant>
        <vt:i4>1966169</vt:i4>
      </vt:variant>
      <vt:variant>
        <vt:i4>0</vt:i4>
      </vt:variant>
      <vt:variant>
        <vt:i4>0</vt:i4>
      </vt:variant>
      <vt:variant>
        <vt:i4>5</vt:i4>
      </vt:variant>
      <vt:variant>
        <vt:lpwstr>https://www.wearecreative.uk/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Hinds</dc:creator>
  <cp:keywords/>
  <cp:lastModifiedBy>Birte Carelse</cp:lastModifiedBy>
  <cp:revision>2</cp:revision>
  <cp:lastPrinted>2025-07-31T10:43:00Z</cp:lastPrinted>
  <dcterms:created xsi:type="dcterms:W3CDTF">2025-08-14T12:02:00Z</dcterms:created>
  <dcterms:modified xsi:type="dcterms:W3CDTF">2025-08-14T12:02:00Z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0x01010053502A0CDDADDB46AFEB44CDDA3AE051</vt:lpwstr>
  </property>
</Properties>
</file>